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5A0E" w:rsidRDefault="00DA5A0E">
      <w:pPr>
        <w:spacing w:line="0" w:lineRule="atLeast"/>
        <w:ind w:right="-159"/>
        <w:jc w:val="center"/>
        <w:rPr>
          <w:rFonts w:ascii="Times New Roman" w:eastAsia="Times New Roman" w:hAnsi="Times New Roman"/>
          <w:b/>
          <w:sz w:val="36"/>
        </w:rPr>
      </w:pPr>
      <w:bookmarkStart w:id="0" w:name="page1"/>
      <w:bookmarkEnd w:id="0"/>
      <w:r>
        <w:rPr>
          <w:rFonts w:ascii="Times New Roman" w:eastAsia="Times New Roman" w:hAnsi="Times New Roman"/>
          <w:b/>
          <w:sz w:val="36"/>
        </w:rPr>
        <w:t>Показатели</w:t>
      </w:r>
    </w:p>
    <w:p w:rsidR="00DA5A0E" w:rsidRDefault="00DA5A0E">
      <w:pPr>
        <w:spacing w:line="239" w:lineRule="auto"/>
        <w:ind w:right="-159"/>
        <w:jc w:val="center"/>
        <w:rPr>
          <w:rFonts w:ascii="Times New Roman" w:eastAsia="Times New Roman" w:hAnsi="Times New Roman"/>
          <w:b/>
          <w:sz w:val="36"/>
        </w:rPr>
      </w:pPr>
      <w:r>
        <w:rPr>
          <w:rFonts w:ascii="Times New Roman" w:eastAsia="Times New Roman" w:hAnsi="Times New Roman"/>
          <w:b/>
          <w:sz w:val="36"/>
        </w:rPr>
        <w:t>деятельности дошкольной образовательной организации,</w:t>
      </w:r>
    </w:p>
    <w:p w:rsidR="00DA5A0E" w:rsidRDefault="00DA5A0E">
      <w:pPr>
        <w:spacing w:line="280" w:lineRule="exact"/>
        <w:rPr>
          <w:rFonts w:ascii="Times New Roman" w:eastAsia="Times New Roman" w:hAnsi="Times New Roman"/>
          <w:sz w:val="24"/>
        </w:rPr>
      </w:pPr>
    </w:p>
    <w:p w:rsidR="00DA5A0E" w:rsidRDefault="00DA5A0E">
      <w:pPr>
        <w:spacing w:line="0" w:lineRule="atLeast"/>
        <w:ind w:right="-159"/>
        <w:jc w:val="center"/>
        <w:rPr>
          <w:rFonts w:ascii="Times New Roman" w:eastAsia="Times New Roman" w:hAnsi="Times New Roman"/>
          <w:b/>
          <w:sz w:val="36"/>
        </w:rPr>
      </w:pPr>
      <w:r>
        <w:rPr>
          <w:rFonts w:ascii="Times New Roman" w:eastAsia="Times New Roman" w:hAnsi="Times New Roman"/>
          <w:b/>
          <w:sz w:val="36"/>
        </w:rPr>
        <w:t xml:space="preserve">подлежащей </w:t>
      </w:r>
      <w:proofErr w:type="spellStart"/>
      <w:r>
        <w:rPr>
          <w:rFonts w:ascii="Times New Roman" w:eastAsia="Times New Roman" w:hAnsi="Times New Roman"/>
          <w:b/>
          <w:sz w:val="36"/>
        </w:rPr>
        <w:t>самообследованию</w:t>
      </w:r>
      <w:proofErr w:type="spellEnd"/>
    </w:p>
    <w:p w:rsidR="00DA5A0E" w:rsidRDefault="00DA5A0E">
      <w:pPr>
        <w:spacing w:line="280" w:lineRule="exact"/>
        <w:rPr>
          <w:rFonts w:ascii="Times New Roman" w:eastAsia="Times New Roman" w:hAnsi="Times New Roman"/>
          <w:sz w:val="24"/>
        </w:rPr>
      </w:pPr>
    </w:p>
    <w:p w:rsidR="00DA5A0E" w:rsidRDefault="00F72F10" w:rsidP="00F72F10">
      <w:pPr>
        <w:spacing w:line="0" w:lineRule="atLeast"/>
        <w:ind w:right="-159"/>
        <w:jc w:val="center"/>
        <w:rPr>
          <w:rFonts w:ascii="Times New Roman" w:eastAsia="Times New Roman" w:hAnsi="Times New Roman"/>
          <w:b/>
          <w:sz w:val="36"/>
        </w:rPr>
      </w:pPr>
      <w:r>
        <w:rPr>
          <w:rFonts w:ascii="Times New Roman" w:eastAsia="Times New Roman" w:hAnsi="Times New Roman"/>
          <w:b/>
          <w:sz w:val="36"/>
        </w:rPr>
        <w:t>МБДОУ №12</w:t>
      </w:r>
      <w:r w:rsidR="00DA5A0E">
        <w:rPr>
          <w:rFonts w:ascii="Times New Roman" w:eastAsia="Times New Roman" w:hAnsi="Times New Roman"/>
          <w:b/>
          <w:sz w:val="36"/>
        </w:rPr>
        <w:t xml:space="preserve"> «</w:t>
      </w:r>
      <w:r>
        <w:rPr>
          <w:rFonts w:ascii="Times New Roman" w:eastAsia="Times New Roman" w:hAnsi="Times New Roman"/>
          <w:b/>
          <w:sz w:val="36"/>
        </w:rPr>
        <w:t>Гусельки</w:t>
      </w:r>
      <w:r w:rsidR="00DA5A0E">
        <w:rPr>
          <w:rFonts w:ascii="Times New Roman" w:eastAsia="Times New Roman" w:hAnsi="Times New Roman"/>
          <w:b/>
          <w:sz w:val="36"/>
        </w:rPr>
        <w:t>»</w:t>
      </w:r>
      <w:r>
        <w:rPr>
          <w:rFonts w:ascii="Times New Roman" w:eastAsia="Times New Roman" w:hAnsi="Times New Roman"/>
          <w:b/>
          <w:sz w:val="36"/>
        </w:rPr>
        <w:t xml:space="preserve"> </w:t>
      </w:r>
      <w:r w:rsidR="00F25527">
        <w:rPr>
          <w:rFonts w:ascii="Times New Roman" w:eastAsia="Times New Roman" w:hAnsi="Times New Roman"/>
          <w:b/>
          <w:sz w:val="36"/>
        </w:rPr>
        <w:t>2023</w:t>
      </w:r>
      <w:r w:rsidR="00C9583D">
        <w:rPr>
          <w:rFonts w:ascii="Times New Roman" w:eastAsia="Times New Roman" w:hAnsi="Times New Roman"/>
          <w:b/>
          <w:sz w:val="36"/>
        </w:rPr>
        <w:t xml:space="preserve"> </w:t>
      </w:r>
      <w:r w:rsidR="00DA5A0E">
        <w:rPr>
          <w:rFonts w:ascii="Times New Roman" w:eastAsia="Times New Roman" w:hAnsi="Times New Roman"/>
          <w:b/>
          <w:sz w:val="36"/>
        </w:rPr>
        <w:t>год</w:t>
      </w:r>
    </w:p>
    <w:p w:rsidR="00DA5A0E" w:rsidRDefault="00DA5A0E">
      <w:pPr>
        <w:spacing w:line="371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000"/>
      </w:tblPr>
      <w:tblGrid>
        <w:gridCol w:w="1140"/>
        <w:gridCol w:w="11760"/>
        <w:gridCol w:w="2380"/>
      </w:tblGrid>
      <w:tr w:rsidR="00DA5A0E">
        <w:trPr>
          <w:trHeight w:val="331"/>
        </w:trPr>
        <w:tc>
          <w:tcPr>
            <w:tcW w:w="114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0" w:lineRule="atLeast"/>
              <w:ind w:right="100"/>
              <w:jc w:val="right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 xml:space="preserve">N </w:t>
            </w:r>
            <w:proofErr w:type="spellStart"/>
            <w:proofErr w:type="gramStart"/>
            <w:r>
              <w:rPr>
                <w:rFonts w:ascii="Times New Roman" w:eastAsia="Times New Roman" w:hAnsi="Times New Roman"/>
                <w:sz w:val="28"/>
              </w:rPr>
              <w:t>п</w:t>
            </w:r>
            <w:proofErr w:type="spellEnd"/>
            <w:proofErr w:type="gramEnd"/>
            <w:r>
              <w:rPr>
                <w:rFonts w:ascii="Times New Roman" w:eastAsia="Times New Roman" w:hAnsi="Times New Roman"/>
                <w:sz w:val="28"/>
              </w:rPr>
              <w:t>/</w:t>
            </w:r>
            <w:proofErr w:type="spellStart"/>
            <w:r>
              <w:rPr>
                <w:rFonts w:ascii="Times New Roman" w:eastAsia="Times New Roman" w:hAnsi="Times New Roman"/>
                <w:sz w:val="28"/>
              </w:rPr>
              <w:t>п</w:t>
            </w:r>
            <w:proofErr w:type="spellEnd"/>
          </w:p>
        </w:tc>
        <w:tc>
          <w:tcPr>
            <w:tcW w:w="11760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0" w:lineRule="atLeast"/>
              <w:ind w:left="5180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>Показатели</w:t>
            </w:r>
          </w:p>
        </w:tc>
        <w:tc>
          <w:tcPr>
            <w:tcW w:w="2380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>Единица</w:t>
            </w:r>
          </w:p>
        </w:tc>
      </w:tr>
      <w:tr w:rsidR="00DA5A0E">
        <w:trPr>
          <w:trHeight w:val="322"/>
        </w:trPr>
        <w:tc>
          <w:tcPr>
            <w:tcW w:w="11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7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0" w:lineRule="atLeast"/>
              <w:jc w:val="center"/>
              <w:rPr>
                <w:rFonts w:ascii="Times New Roman" w:eastAsia="Times New Roman" w:hAnsi="Times New Roman"/>
                <w:w w:val="98"/>
                <w:sz w:val="28"/>
              </w:rPr>
            </w:pPr>
            <w:r>
              <w:rPr>
                <w:rFonts w:ascii="Times New Roman" w:eastAsia="Times New Roman" w:hAnsi="Times New Roman"/>
                <w:w w:val="98"/>
                <w:sz w:val="28"/>
              </w:rPr>
              <w:t>измерения</w:t>
            </w:r>
          </w:p>
        </w:tc>
      </w:tr>
      <w:tr w:rsidR="00DA5A0E">
        <w:trPr>
          <w:trHeight w:val="311"/>
        </w:trPr>
        <w:tc>
          <w:tcPr>
            <w:tcW w:w="11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310" w:lineRule="exact"/>
              <w:ind w:right="680"/>
              <w:jc w:val="right"/>
              <w:rPr>
                <w:rFonts w:ascii="Times New Roman" w:eastAsia="Times New Roman" w:hAnsi="Times New Roman"/>
                <w:b/>
                <w:sz w:val="28"/>
              </w:rPr>
            </w:pPr>
            <w:r>
              <w:rPr>
                <w:rFonts w:ascii="Times New Roman" w:eastAsia="Times New Roman" w:hAnsi="Times New Roman"/>
                <w:b/>
                <w:sz w:val="28"/>
              </w:rPr>
              <w:t>1.</w:t>
            </w:r>
          </w:p>
        </w:tc>
        <w:tc>
          <w:tcPr>
            <w:tcW w:w="117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310" w:lineRule="exact"/>
              <w:ind w:left="100"/>
              <w:rPr>
                <w:rFonts w:ascii="Times New Roman" w:eastAsia="Times New Roman" w:hAnsi="Times New Roman"/>
                <w:b/>
                <w:color w:val="26282F"/>
                <w:sz w:val="28"/>
              </w:rPr>
            </w:pPr>
            <w:r>
              <w:rPr>
                <w:rFonts w:ascii="Times New Roman" w:eastAsia="Times New Roman" w:hAnsi="Times New Roman"/>
                <w:b/>
                <w:color w:val="26282F"/>
                <w:sz w:val="28"/>
              </w:rPr>
              <w:t>Образовательная деятельность</w:t>
            </w: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DA5A0E">
        <w:trPr>
          <w:trHeight w:val="314"/>
        </w:trPr>
        <w:tc>
          <w:tcPr>
            <w:tcW w:w="11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313" w:lineRule="exact"/>
              <w:jc w:val="center"/>
              <w:rPr>
                <w:rFonts w:ascii="Times New Roman" w:eastAsia="Times New Roman" w:hAnsi="Times New Roman"/>
                <w:w w:val="97"/>
                <w:sz w:val="28"/>
              </w:rPr>
            </w:pPr>
            <w:r>
              <w:rPr>
                <w:rFonts w:ascii="Times New Roman" w:eastAsia="Times New Roman" w:hAnsi="Times New Roman"/>
                <w:w w:val="97"/>
                <w:sz w:val="28"/>
              </w:rPr>
              <w:t>1.1</w:t>
            </w:r>
          </w:p>
        </w:tc>
        <w:tc>
          <w:tcPr>
            <w:tcW w:w="117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313" w:lineRule="exact"/>
              <w:ind w:left="100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 xml:space="preserve">Общая численность воспитанников, осваивающих образовательную программу </w:t>
            </w:r>
            <w:proofErr w:type="gramStart"/>
            <w:r>
              <w:rPr>
                <w:rFonts w:ascii="Times New Roman" w:eastAsia="Times New Roman" w:hAnsi="Times New Roman"/>
                <w:sz w:val="28"/>
              </w:rPr>
              <w:t>дошкольного</w:t>
            </w:r>
            <w:proofErr w:type="gramEnd"/>
          </w:p>
        </w:tc>
        <w:tc>
          <w:tcPr>
            <w:tcW w:w="23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5812EC" w:rsidP="00E37B65">
            <w:pPr>
              <w:spacing w:line="313" w:lineRule="exact"/>
              <w:jc w:val="center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>190</w:t>
            </w:r>
            <w:r w:rsidR="00DA5A0E">
              <w:rPr>
                <w:rFonts w:ascii="Times New Roman" w:eastAsia="Times New Roman" w:hAnsi="Times New Roman"/>
                <w:sz w:val="28"/>
              </w:rPr>
              <w:t xml:space="preserve"> человек</w:t>
            </w:r>
          </w:p>
        </w:tc>
      </w:tr>
      <w:tr w:rsidR="00DA5A0E">
        <w:trPr>
          <w:trHeight w:val="322"/>
        </w:trPr>
        <w:tc>
          <w:tcPr>
            <w:tcW w:w="11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7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0" w:lineRule="atLeast"/>
              <w:ind w:left="100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>образования, в том числе:</w:t>
            </w: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DA5A0E">
        <w:trPr>
          <w:trHeight w:val="312"/>
        </w:trPr>
        <w:tc>
          <w:tcPr>
            <w:tcW w:w="11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312" w:lineRule="exact"/>
              <w:jc w:val="center"/>
              <w:rPr>
                <w:rFonts w:ascii="Times New Roman" w:eastAsia="Times New Roman" w:hAnsi="Times New Roman"/>
                <w:w w:val="99"/>
                <w:sz w:val="28"/>
              </w:rPr>
            </w:pPr>
            <w:r>
              <w:rPr>
                <w:rFonts w:ascii="Times New Roman" w:eastAsia="Times New Roman" w:hAnsi="Times New Roman"/>
                <w:w w:val="99"/>
                <w:sz w:val="28"/>
              </w:rPr>
              <w:t>1.1.1</w:t>
            </w:r>
          </w:p>
        </w:tc>
        <w:tc>
          <w:tcPr>
            <w:tcW w:w="117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312" w:lineRule="exact"/>
              <w:ind w:left="100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 xml:space="preserve">В </w:t>
            </w:r>
            <w:proofErr w:type="gramStart"/>
            <w:r>
              <w:rPr>
                <w:rFonts w:ascii="Times New Roman" w:eastAsia="Times New Roman" w:hAnsi="Times New Roman"/>
                <w:sz w:val="28"/>
              </w:rPr>
              <w:t>режиме полного дня</w:t>
            </w:r>
            <w:proofErr w:type="gramEnd"/>
            <w:r>
              <w:rPr>
                <w:rFonts w:ascii="Times New Roman" w:eastAsia="Times New Roman" w:hAnsi="Times New Roman"/>
                <w:sz w:val="28"/>
              </w:rPr>
              <w:t xml:space="preserve"> (8-12 часов)</w:t>
            </w: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5812EC" w:rsidP="00E37B65">
            <w:pPr>
              <w:spacing w:line="312" w:lineRule="exact"/>
              <w:jc w:val="center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>190</w:t>
            </w:r>
            <w:r w:rsidR="0009426E">
              <w:rPr>
                <w:rFonts w:ascii="Times New Roman" w:eastAsia="Times New Roman" w:hAnsi="Times New Roman"/>
                <w:sz w:val="28"/>
              </w:rPr>
              <w:t xml:space="preserve"> </w:t>
            </w:r>
            <w:r w:rsidR="00DA5A0E">
              <w:rPr>
                <w:rFonts w:ascii="Times New Roman" w:eastAsia="Times New Roman" w:hAnsi="Times New Roman"/>
                <w:sz w:val="28"/>
              </w:rPr>
              <w:t>человек</w:t>
            </w:r>
          </w:p>
        </w:tc>
      </w:tr>
      <w:tr w:rsidR="00DA5A0E">
        <w:trPr>
          <w:trHeight w:val="312"/>
        </w:trPr>
        <w:tc>
          <w:tcPr>
            <w:tcW w:w="11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310" w:lineRule="exact"/>
              <w:jc w:val="center"/>
              <w:rPr>
                <w:rFonts w:ascii="Times New Roman" w:eastAsia="Times New Roman" w:hAnsi="Times New Roman"/>
                <w:w w:val="99"/>
                <w:sz w:val="28"/>
              </w:rPr>
            </w:pPr>
            <w:r>
              <w:rPr>
                <w:rFonts w:ascii="Times New Roman" w:eastAsia="Times New Roman" w:hAnsi="Times New Roman"/>
                <w:w w:val="99"/>
                <w:sz w:val="28"/>
              </w:rPr>
              <w:t>1.1.2</w:t>
            </w:r>
          </w:p>
        </w:tc>
        <w:tc>
          <w:tcPr>
            <w:tcW w:w="117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310" w:lineRule="exact"/>
              <w:ind w:left="100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>В режиме кратковременного пребывания (3-5 часов)</w:t>
            </w: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310" w:lineRule="exact"/>
              <w:jc w:val="center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>0 человек</w:t>
            </w:r>
          </w:p>
        </w:tc>
      </w:tr>
      <w:tr w:rsidR="00DA5A0E">
        <w:trPr>
          <w:trHeight w:val="312"/>
        </w:trPr>
        <w:tc>
          <w:tcPr>
            <w:tcW w:w="11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312" w:lineRule="exact"/>
              <w:jc w:val="center"/>
              <w:rPr>
                <w:rFonts w:ascii="Times New Roman" w:eastAsia="Times New Roman" w:hAnsi="Times New Roman"/>
                <w:w w:val="99"/>
                <w:sz w:val="28"/>
              </w:rPr>
            </w:pPr>
            <w:r>
              <w:rPr>
                <w:rFonts w:ascii="Times New Roman" w:eastAsia="Times New Roman" w:hAnsi="Times New Roman"/>
                <w:w w:val="99"/>
                <w:sz w:val="28"/>
              </w:rPr>
              <w:t>1.1.3</w:t>
            </w:r>
          </w:p>
        </w:tc>
        <w:tc>
          <w:tcPr>
            <w:tcW w:w="117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312" w:lineRule="exact"/>
              <w:ind w:left="100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>В семейной дошкольной группе</w:t>
            </w: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312" w:lineRule="exact"/>
              <w:jc w:val="center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>0 человек</w:t>
            </w:r>
          </w:p>
        </w:tc>
      </w:tr>
      <w:tr w:rsidR="00DA5A0E">
        <w:trPr>
          <w:trHeight w:val="311"/>
        </w:trPr>
        <w:tc>
          <w:tcPr>
            <w:tcW w:w="11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310" w:lineRule="exact"/>
              <w:jc w:val="center"/>
              <w:rPr>
                <w:rFonts w:ascii="Times New Roman" w:eastAsia="Times New Roman" w:hAnsi="Times New Roman"/>
                <w:w w:val="99"/>
                <w:sz w:val="28"/>
              </w:rPr>
            </w:pPr>
            <w:r>
              <w:rPr>
                <w:rFonts w:ascii="Times New Roman" w:eastAsia="Times New Roman" w:hAnsi="Times New Roman"/>
                <w:w w:val="99"/>
                <w:sz w:val="28"/>
              </w:rPr>
              <w:t>1.1.4</w:t>
            </w:r>
          </w:p>
        </w:tc>
        <w:tc>
          <w:tcPr>
            <w:tcW w:w="117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310" w:lineRule="exact"/>
              <w:ind w:left="100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>В форме семейного образования с психолого-педагогическим сопровождением на базе</w:t>
            </w:r>
          </w:p>
        </w:tc>
        <w:tc>
          <w:tcPr>
            <w:tcW w:w="23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310" w:lineRule="exact"/>
              <w:jc w:val="center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>0 человек</w:t>
            </w:r>
          </w:p>
        </w:tc>
      </w:tr>
      <w:tr w:rsidR="00DA5A0E">
        <w:trPr>
          <w:trHeight w:val="322"/>
        </w:trPr>
        <w:tc>
          <w:tcPr>
            <w:tcW w:w="11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7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0" w:lineRule="atLeast"/>
              <w:ind w:left="100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>дошкольной образовательной организации</w:t>
            </w: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DA5A0E">
        <w:trPr>
          <w:trHeight w:val="314"/>
        </w:trPr>
        <w:tc>
          <w:tcPr>
            <w:tcW w:w="11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313" w:lineRule="exact"/>
              <w:jc w:val="center"/>
              <w:rPr>
                <w:rFonts w:ascii="Times New Roman" w:eastAsia="Times New Roman" w:hAnsi="Times New Roman"/>
                <w:w w:val="97"/>
                <w:sz w:val="28"/>
              </w:rPr>
            </w:pPr>
            <w:r>
              <w:rPr>
                <w:rFonts w:ascii="Times New Roman" w:eastAsia="Times New Roman" w:hAnsi="Times New Roman"/>
                <w:w w:val="97"/>
                <w:sz w:val="28"/>
              </w:rPr>
              <w:t>1.2</w:t>
            </w:r>
          </w:p>
        </w:tc>
        <w:tc>
          <w:tcPr>
            <w:tcW w:w="117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313" w:lineRule="exact"/>
              <w:ind w:left="100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>Общая численность воспитанников в возрасте до 3 лет</w:t>
            </w: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5812EC">
            <w:pPr>
              <w:spacing w:line="313" w:lineRule="exact"/>
              <w:jc w:val="center"/>
              <w:rPr>
                <w:rFonts w:ascii="Times New Roman" w:eastAsia="Times New Roman" w:hAnsi="Times New Roman"/>
                <w:w w:val="99"/>
                <w:sz w:val="28"/>
              </w:rPr>
            </w:pPr>
            <w:r>
              <w:rPr>
                <w:rFonts w:ascii="Times New Roman" w:eastAsia="Times New Roman" w:hAnsi="Times New Roman"/>
                <w:w w:val="99"/>
                <w:sz w:val="28"/>
              </w:rPr>
              <w:t>17</w:t>
            </w:r>
            <w:r w:rsidR="00DA5A0E">
              <w:rPr>
                <w:rFonts w:ascii="Times New Roman" w:eastAsia="Times New Roman" w:hAnsi="Times New Roman"/>
                <w:w w:val="99"/>
                <w:sz w:val="28"/>
              </w:rPr>
              <w:t xml:space="preserve"> человек</w:t>
            </w:r>
            <w:r w:rsidR="00E37B65">
              <w:rPr>
                <w:rFonts w:ascii="Times New Roman" w:eastAsia="Times New Roman" w:hAnsi="Times New Roman"/>
                <w:w w:val="99"/>
                <w:sz w:val="28"/>
              </w:rPr>
              <w:t>а</w:t>
            </w:r>
          </w:p>
        </w:tc>
      </w:tr>
      <w:tr w:rsidR="00DA5A0E">
        <w:trPr>
          <w:trHeight w:val="311"/>
        </w:trPr>
        <w:tc>
          <w:tcPr>
            <w:tcW w:w="11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310" w:lineRule="exact"/>
              <w:jc w:val="center"/>
              <w:rPr>
                <w:rFonts w:ascii="Times New Roman" w:eastAsia="Times New Roman" w:hAnsi="Times New Roman"/>
                <w:w w:val="97"/>
                <w:sz w:val="28"/>
              </w:rPr>
            </w:pPr>
            <w:r>
              <w:rPr>
                <w:rFonts w:ascii="Times New Roman" w:eastAsia="Times New Roman" w:hAnsi="Times New Roman"/>
                <w:w w:val="97"/>
                <w:sz w:val="28"/>
              </w:rPr>
              <w:t>1.3</w:t>
            </w:r>
          </w:p>
        </w:tc>
        <w:tc>
          <w:tcPr>
            <w:tcW w:w="117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310" w:lineRule="exact"/>
              <w:ind w:left="100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>Общая численность воспитанников в возрасте от 3 до 8 лет</w:t>
            </w: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5812EC">
            <w:pPr>
              <w:spacing w:line="310" w:lineRule="exact"/>
              <w:jc w:val="center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>173</w:t>
            </w:r>
            <w:r w:rsidR="00DA5A0E">
              <w:rPr>
                <w:rFonts w:ascii="Times New Roman" w:eastAsia="Times New Roman" w:hAnsi="Times New Roman"/>
                <w:sz w:val="28"/>
              </w:rPr>
              <w:t xml:space="preserve"> человек</w:t>
            </w:r>
          </w:p>
        </w:tc>
      </w:tr>
      <w:tr w:rsidR="00DA5A0E">
        <w:trPr>
          <w:trHeight w:val="312"/>
        </w:trPr>
        <w:tc>
          <w:tcPr>
            <w:tcW w:w="11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312" w:lineRule="exact"/>
              <w:jc w:val="center"/>
              <w:rPr>
                <w:rFonts w:ascii="Times New Roman" w:eastAsia="Times New Roman" w:hAnsi="Times New Roman"/>
                <w:w w:val="97"/>
                <w:sz w:val="28"/>
              </w:rPr>
            </w:pPr>
            <w:r>
              <w:rPr>
                <w:rFonts w:ascii="Times New Roman" w:eastAsia="Times New Roman" w:hAnsi="Times New Roman"/>
                <w:w w:val="97"/>
                <w:sz w:val="28"/>
              </w:rPr>
              <w:t>1.4</w:t>
            </w:r>
          </w:p>
        </w:tc>
        <w:tc>
          <w:tcPr>
            <w:tcW w:w="117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312" w:lineRule="exact"/>
              <w:ind w:left="100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>Численность/удельный вес численности воспитанников в общей численности воспитанников,</w:t>
            </w:r>
          </w:p>
        </w:tc>
        <w:tc>
          <w:tcPr>
            <w:tcW w:w="23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5812EC">
            <w:pPr>
              <w:spacing w:line="312" w:lineRule="exact"/>
              <w:jc w:val="center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>190</w:t>
            </w:r>
            <w:r w:rsidR="00DA5A0E">
              <w:rPr>
                <w:rFonts w:ascii="Times New Roman" w:eastAsia="Times New Roman" w:hAnsi="Times New Roman"/>
                <w:sz w:val="28"/>
              </w:rPr>
              <w:t xml:space="preserve"> человек/</w:t>
            </w:r>
          </w:p>
        </w:tc>
      </w:tr>
      <w:tr w:rsidR="00DA5A0E">
        <w:trPr>
          <w:trHeight w:val="323"/>
        </w:trPr>
        <w:tc>
          <w:tcPr>
            <w:tcW w:w="11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7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0" w:lineRule="atLeast"/>
              <w:ind w:left="100"/>
              <w:rPr>
                <w:rFonts w:ascii="Times New Roman" w:eastAsia="Times New Roman" w:hAnsi="Times New Roman"/>
                <w:sz w:val="28"/>
              </w:rPr>
            </w:pPr>
            <w:proofErr w:type="gramStart"/>
            <w:r>
              <w:rPr>
                <w:rFonts w:ascii="Times New Roman" w:eastAsia="Times New Roman" w:hAnsi="Times New Roman"/>
                <w:sz w:val="28"/>
              </w:rPr>
              <w:t>получающих</w:t>
            </w:r>
            <w:proofErr w:type="gramEnd"/>
            <w:r>
              <w:rPr>
                <w:rFonts w:ascii="Times New Roman" w:eastAsia="Times New Roman" w:hAnsi="Times New Roman"/>
                <w:sz w:val="28"/>
              </w:rPr>
              <w:t xml:space="preserve"> услуги присмотра и ухода:</w:t>
            </w: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>100%</w:t>
            </w:r>
          </w:p>
        </w:tc>
      </w:tr>
      <w:tr w:rsidR="00DA5A0E">
        <w:trPr>
          <w:trHeight w:val="312"/>
        </w:trPr>
        <w:tc>
          <w:tcPr>
            <w:tcW w:w="11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312" w:lineRule="exact"/>
              <w:jc w:val="center"/>
              <w:rPr>
                <w:rFonts w:ascii="Times New Roman" w:eastAsia="Times New Roman" w:hAnsi="Times New Roman"/>
                <w:w w:val="99"/>
                <w:sz w:val="28"/>
              </w:rPr>
            </w:pPr>
            <w:r>
              <w:rPr>
                <w:rFonts w:ascii="Times New Roman" w:eastAsia="Times New Roman" w:hAnsi="Times New Roman"/>
                <w:w w:val="99"/>
                <w:sz w:val="28"/>
              </w:rPr>
              <w:t>1.4.1</w:t>
            </w:r>
          </w:p>
        </w:tc>
        <w:tc>
          <w:tcPr>
            <w:tcW w:w="117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312" w:lineRule="exact"/>
              <w:ind w:left="100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 xml:space="preserve">В </w:t>
            </w:r>
            <w:proofErr w:type="gramStart"/>
            <w:r>
              <w:rPr>
                <w:rFonts w:ascii="Times New Roman" w:eastAsia="Times New Roman" w:hAnsi="Times New Roman"/>
                <w:sz w:val="28"/>
              </w:rPr>
              <w:t>режиме полного дня</w:t>
            </w:r>
            <w:proofErr w:type="gramEnd"/>
            <w:r>
              <w:rPr>
                <w:rFonts w:ascii="Times New Roman" w:eastAsia="Times New Roman" w:hAnsi="Times New Roman"/>
                <w:sz w:val="28"/>
              </w:rPr>
              <w:t xml:space="preserve"> (8-12 часов)</w:t>
            </w:r>
          </w:p>
        </w:tc>
        <w:tc>
          <w:tcPr>
            <w:tcW w:w="23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5812EC">
            <w:pPr>
              <w:spacing w:line="312" w:lineRule="exact"/>
              <w:jc w:val="center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>190</w:t>
            </w:r>
            <w:r w:rsidR="00DA5A0E">
              <w:rPr>
                <w:rFonts w:ascii="Times New Roman" w:eastAsia="Times New Roman" w:hAnsi="Times New Roman"/>
                <w:sz w:val="28"/>
              </w:rPr>
              <w:t xml:space="preserve"> человек/</w:t>
            </w:r>
          </w:p>
        </w:tc>
      </w:tr>
      <w:tr w:rsidR="00DA5A0E">
        <w:trPr>
          <w:trHeight w:val="322"/>
        </w:trPr>
        <w:tc>
          <w:tcPr>
            <w:tcW w:w="11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7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>100%</w:t>
            </w:r>
          </w:p>
        </w:tc>
      </w:tr>
      <w:tr w:rsidR="00DA5A0E">
        <w:trPr>
          <w:trHeight w:val="311"/>
        </w:trPr>
        <w:tc>
          <w:tcPr>
            <w:tcW w:w="11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310" w:lineRule="exact"/>
              <w:jc w:val="center"/>
              <w:rPr>
                <w:rFonts w:ascii="Times New Roman" w:eastAsia="Times New Roman" w:hAnsi="Times New Roman"/>
                <w:w w:val="99"/>
                <w:sz w:val="28"/>
              </w:rPr>
            </w:pPr>
            <w:r>
              <w:rPr>
                <w:rFonts w:ascii="Times New Roman" w:eastAsia="Times New Roman" w:hAnsi="Times New Roman"/>
                <w:w w:val="99"/>
                <w:sz w:val="28"/>
              </w:rPr>
              <w:t>1.4.2</w:t>
            </w:r>
          </w:p>
        </w:tc>
        <w:tc>
          <w:tcPr>
            <w:tcW w:w="117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310" w:lineRule="exact"/>
              <w:ind w:left="100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>В режиме продленного дня (12-14 часов)</w:t>
            </w: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310" w:lineRule="exact"/>
              <w:jc w:val="center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>0человек/%</w:t>
            </w:r>
          </w:p>
        </w:tc>
      </w:tr>
      <w:tr w:rsidR="00DA5A0E">
        <w:trPr>
          <w:trHeight w:val="312"/>
        </w:trPr>
        <w:tc>
          <w:tcPr>
            <w:tcW w:w="11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310" w:lineRule="exact"/>
              <w:jc w:val="center"/>
              <w:rPr>
                <w:rFonts w:ascii="Times New Roman" w:eastAsia="Times New Roman" w:hAnsi="Times New Roman"/>
                <w:w w:val="99"/>
                <w:sz w:val="28"/>
              </w:rPr>
            </w:pPr>
            <w:r>
              <w:rPr>
                <w:rFonts w:ascii="Times New Roman" w:eastAsia="Times New Roman" w:hAnsi="Times New Roman"/>
                <w:w w:val="99"/>
                <w:sz w:val="28"/>
              </w:rPr>
              <w:t>1.4.3</w:t>
            </w:r>
          </w:p>
        </w:tc>
        <w:tc>
          <w:tcPr>
            <w:tcW w:w="117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310" w:lineRule="exact"/>
              <w:ind w:left="100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>В режиме круглосуточного пребывания</w:t>
            </w: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310" w:lineRule="exact"/>
              <w:jc w:val="center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>0 человек/%</w:t>
            </w:r>
          </w:p>
        </w:tc>
      </w:tr>
      <w:tr w:rsidR="00DA5A0E" w:rsidRPr="00D64AAB">
        <w:trPr>
          <w:trHeight w:val="312"/>
        </w:trPr>
        <w:tc>
          <w:tcPr>
            <w:tcW w:w="11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Pr="00D64AAB" w:rsidRDefault="00DA5A0E">
            <w:pPr>
              <w:spacing w:line="312" w:lineRule="exact"/>
              <w:jc w:val="center"/>
              <w:rPr>
                <w:rFonts w:ascii="Times New Roman" w:eastAsia="Times New Roman" w:hAnsi="Times New Roman"/>
                <w:w w:val="97"/>
                <w:sz w:val="28"/>
              </w:rPr>
            </w:pPr>
            <w:r w:rsidRPr="00D64AAB">
              <w:rPr>
                <w:rFonts w:ascii="Times New Roman" w:eastAsia="Times New Roman" w:hAnsi="Times New Roman"/>
                <w:w w:val="97"/>
                <w:sz w:val="28"/>
              </w:rPr>
              <w:t>1.5</w:t>
            </w:r>
          </w:p>
        </w:tc>
        <w:tc>
          <w:tcPr>
            <w:tcW w:w="117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DA5A0E" w:rsidRPr="00D64AAB" w:rsidRDefault="00DA5A0E">
            <w:pPr>
              <w:spacing w:line="312" w:lineRule="exact"/>
              <w:ind w:left="100"/>
              <w:rPr>
                <w:rFonts w:ascii="Times New Roman" w:eastAsia="Times New Roman" w:hAnsi="Times New Roman"/>
                <w:sz w:val="28"/>
              </w:rPr>
            </w:pPr>
            <w:r w:rsidRPr="00D64AAB">
              <w:rPr>
                <w:rFonts w:ascii="Times New Roman" w:eastAsia="Times New Roman" w:hAnsi="Times New Roman"/>
                <w:sz w:val="28"/>
              </w:rPr>
              <w:t>Численность/удельный вес численности воспитанников с ограниченными возможностями</w:t>
            </w:r>
          </w:p>
        </w:tc>
        <w:tc>
          <w:tcPr>
            <w:tcW w:w="23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DA5A0E" w:rsidRPr="00D64AAB" w:rsidRDefault="00E37B65" w:rsidP="00D64AAB">
            <w:pPr>
              <w:spacing w:line="312" w:lineRule="exact"/>
              <w:jc w:val="center"/>
              <w:rPr>
                <w:rFonts w:ascii="Times New Roman" w:eastAsia="Times New Roman" w:hAnsi="Times New Roman"/>
                <w:sz w:val="28"/>
              </w:rPr>
            </w:pPr>
            <w:r w:rsidRPr="00D64AAB">
              <w:rPr>
                <w:rFonts w:ascii="Times New Roman" w:eastAsia="Times New Roman" w:hAnsi="Times New Roman"/>
                <w:sz w:val="28"/>
              </w:rPr>
              <w:t>3</w:t>
            </w:r>
            <w:r w:rsidR="00DA5A0E" w:rsidRPr="00D64AAB">
              <w:rPr>
                <w:rFonts w:ascii="Times New Roman" w:eastAsia="Times New Roman" w:hAnsi="Times New Roman"/>
                <w:sz w:val="28"/>
              </w:rPr>
              <w:t xml:space="preserve"> человек/</w:t>
            </w:r>
            <w:r w:rsidR="00D64AAB">
              <w:rPr>
                <w:rFonts w:ascii="Times New Roman" w:eastAsia="Times New Roman" w:hAnsi="Times New Roman"/>
                <w:sz w:val="28"/>
              </w:rPr>
              <w:t>1,2</w:t>
            </w:r>
            <w:r w:rsidR="00DA5A0E" w:rsidRPr="00D64AAB">
              <w:rPr>
                <w:rFonts w:ascii="Times New Roman" w:eastAsia="Times New Roman" w:hAnsi="Times New Roman"/>
                <w:sz w:val="28"/>
              </w:rPr>
              <w:t>%</w:t>
            </w:r>
          </w:p>
        </w:tc>
      </w:tr>
      <w:tr w:rsidR="00DA5A0E" w:rsidRPr="00D64AAB">
        <w:trPr>
          <w:trHeight w:val="322"/>
        </w:trPr>
        <w:tc>
          <w:tcPr>
            <w:tcW w:w="11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Pr="00D64AAB" w:rsidRDefault="00DA5A0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7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Pr="00D64AAB" w:rsidRDefault="00DA5A0E">
            <w:pPr>
              <w:spacing w:line="0" w:lineRule="atLeast"/>
              <w:ind w:left="100"/>
              <w:rPr>
                <w:rFonts w:ascii="Times New Roman" w:eastAsia="Times New Roman" w:hAnsi="Times New Roman"/>
                <w:sz w:val="28"/>
              </w:rPr>
            </w:pPr>
            <w:r w:rsidRPr="00D64AAB">
              <w:rPr>
                <w:rFonts w:ascii="Times New Roman" w:eastAsia="Times New Roman" w:hAnsi="Times New Roman"/>
                <w:sz w:val="28"/>
              </w:rPr>
              <w:t>здоровья в общей численности воспитанников, получающих услуги:</w:t>
            </w: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Pr="00D64AAB" w:rsidRDefault="00DA5A0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DA5A0E" w:rsidRPr="00D64AAB" w:rsidRDefault="00DA5A0E">
      <w:pPr>
        <w:rPr>
          <w:rFonts w:ascii="Times New Roman" w:eastAsia="Times New Roman" w:hAnsi="Times New Roman"/>
          <w:sz w:val="24"/>
        </w:rPr>
        <w:sectPr w:rsidR="00DA5A0E" w:rsidRPr="00D64AAB">
          <w:pgSz w:w="16840" w:h="11906" w:orient="landscape"/>
          <w:pgMar w:top="850" w:right="858" w:bottom="202" w:left="700" w:header="0" w:footer="0" w:gutter="0"/>
          <w:cols w:space="0" w:equalWidth="0">
            <w:col w:w="15280"/>
          </w:cols>
          <w:docGrid w:linePitch="360"/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000"/>
      </w:tblPr>
      <w:tblGrid>
        <w:gridCol w:w="1140"/>
        <w:gridCol w:w="11760"/>
        <w:gridCol w:w="2380"/>
      </w:tblGrid>
      <w:tr w:rsidR="00DA5A0E" w:rsidRPr="00D64AAB">
        <w:trPr>
          <w:trHeight w:val="331"/>
        </w:trPr>
        <w:tc>
          <w:tcPr>
            <w:tcW w:w="11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Pr="00D64AAB" w:rsidRDefault="00DA5A0E">
            <w:pPr>
              <w:spacing w:line="0" w:lineRule="atLeast"/>
              <w:jc w:val="center"/>
              <w:rPr>
                <w:rFonts w:ascii="Times New Roman" w:eastAsia="Times New Roman" w:hAnsi="Times New Roman"/>
                <w:w w:val="99"/>
                <w:sz w:val="28"/>
              </w:rPr>
            </w:pPr>
            <w:bookmarkStart w:id="1" w:name="page2"/>
            <w:bookmarkEnd w:id="1"/>
            <w:r w:rsidRPr="00D64AAB">
              <w:rPr>
                <w:rFonts w:ascii="Times New Roman" w:eastAsia="Times New Roman" w:hAnsi="Times New Roman"/>
                <w:w w:val="99"/>
                <w:sz w:val="28"/>
              </w:rPr>
              <w:lastRenderedPageBreak/>
              <w:t>1.5.1</w:t>
            </w:r>
          </w:p>
        </w:tc>
        <w:tc>
          <w:tcPr>
            <w:tcW w:w="1176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Pr="00D64AAB" w:rsidRDefault="00DA5A0E">
            <w:pPr>
              <w:spacing w:line="0" w:lineRule="atLeast"/>
              <w:ind w:left="100"/>
              <w:rPr>
                <w:rFonts w:ascii="Times New Roman" w:eastAsia="Times New Roman" w:hAnsi="Times New Roman"/>
                <w:sz w:val="28"/>
              </w:rPr>
            </w:pPr>
            <w:r w:rsidRPr="00D64AAB">
              <w:rPr>
                <w:rFonts w:ascii="Times New Roman" w:eastAsia="Times New Roman" w:hAnsi="Times New Roman"/>
                <w:sz w:val="28"/>
              </w:rPr>
              <w:t>По коррекции недостатков в физическом и (или) психическом развитии</w:t>
            </w:r>
          </w:p>
        </w:tc>
        <w:tc>
          <w:tcPr>
            <w:tcW w:w="23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Pr="00D64AAB" w:rsidRDefault="00D64AAB" w:rsidP="00D64AAB">
            <w:pPr>
              <w:spacing w:line="0" w:lineRule="atLeast"/>
              <w:jc w:val="center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>3</w:t>
            </w:r>
            <w:r w:rsidR="00DA5A0E" w:rsidRPr="00D64AAB">
              <w:rPr>
                <w:rFonts w:ascii="Times New Roman" w:eastAsia="Times New Roman" w:hAnsi="Times New Roman"/>
                <w:sz w:val="28"/>
              </w:rPr>
              <w:t xml:space="preserve"> человек/</w:t>
            </w:r>
            <w:r>
              <w:rPr>
                <w:rFonts w:ascii="Times New Roman" w:eastAsia="Times New Roman" w:hAnsi="Times New Roman"/>
                <w:sz w:val="28"/>
              </w:rPr>
              <w:t>1,2</w:t>
            </w:r>
            <w:r w:rsidR="00DA5A0E" w:rsidRPr="00D64AAB">
              <w:rPr>
                <w:rFonts w:ascii="Times New Roman" w:eastAsia="Times New Roman" w:hAnsi="Times New Roman"/>
                <w:sz w:val="28"/>
              </w:rPr>
              <w:t>%</w:t>
            </w:r>
          </w:p>
        </w:tc>
      </w:tr>
      <w:tr w:rsidR="00DA5A0E" w:rsidRPr="00D64AAB">
        <w:trPr>
          <w:trHeight w:val="314"/>
        </w:trPr>
        <w:tc>
          <w:tcPr>
            <w:tcW w:w="11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Pr="00D64AAB" w:rsidRDefault="00DA5A0E">
            <w:pPr>
              <w:spacing w:line="312" w:lineRule="exact"/>
              <w:jc w:val="center"/>
              <w:rPr>
                <w:rFonts w:ascii="Times New Roman" w:eastAsia="Times New Roman" w:hAnsi="Times New Roman"/>
                <w:w w:val="99"/>
                <w:sz w:val="28"/>
              </w:rPr>
            </w:pPr>
            <w:r w:rsidRPr="00D64AAB">
              <w:rPr>
                <w:rFonts w:ascii="Times New Roman" w:eastAsia="Times New Roman" w:hAnsi="Times New Roman"/>
                <w:w w:val="99"/>
                <w:sz w:val="28"/>
              </w:rPr>
              <w:t>1.5.2</w:t>
            </w:r>
          </w:p>
        </w:tc>
        <w:tc>
          <w:tcPr>
            <w:tcW w:w="117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DA5A0E" w:rsidRPr="00D64AAB" w:rsidRDefault="00DA5A0E">
            <w:pPr>
              <w:spacing w:line="312" w:lineRule="exact"/>
              <w:ind w:left="100"/>
              <w:rPr>
                <w:rFonts w:ascii="Times New Roman" w:eastAsia="Times New Roman" w:hAnsi="Times New Roman"/>
                <w:sz w:val="28"/>
              </w:rPr>
            </w:pPr>
            <w:r w:rsidRPr="00D64AAB">
              <w:rPr>
                <w:rFonts w:ascii="Times New Roman" w:eastAsia="Times New Roman" w:hAnsi="Times New Roman"/>
                <w:sz w:val="28"/>
              </w:rPr>
              <w:t>По освоению образовательной программы дошкольного образования</w:t>
            </w:r>
          </w:p>
        </w:tc>
        <w:tc>
          <w:tcPr>
            <w:tcW w:w="23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DA5A0E" w:rsidRPr="00D64AAB" w:rsidRDefault="0009426E" w:rsidP="0009426E">
            <w:pPr>
              <w:spacing w:line="313" w:lineRule="exact"/>
              <w:ind w:left="100"/>
              <w:rPr>
                <w:rFonts w:ascii="Times New Roman" w:eastAsia="Times New Roman" w:hAnsi="Times New Roman"/>
                <w:sz w:val="28"/>
              </w:rPr>
            </w:pPr>
            <w:r w:rsidRPr="00D64AAB">
              <w:rPr>
                <w:rFonts w:ascii="Times New Roman" w:eastAsia="Times New Roman" w:hAnsi="Times New Roman"/>
                <w:sz w:val="28"/>
              </w:rPr>
              <w:t>0</w:t>
            </w:r>
            <w:r w:rsidR="00DA5A0E" w:rsidRPr="00D64AAB">
              <w:rPr>
                <w:rFonts w:ascii="Times New Roman" w:eastAsia="Times New Roman" w:hAnsi="Times New Roman"/>
                <w:sz w:val="28"/>
              </w:rPr>
              <w:t xml:space="preserve"> человек/</w:t>
            </w:r>
            <w:r w:rsidRPr="00D64AAB">
              <w:rPr>
                <w:rFonts w:ascii="Times New Roman" w:eastAsia="Times New Roman" w:hAnsi="Times New Roman"/>
                <w:sz w:val="28"/>
              </w:rPr>
              <w:t xml:space="preserve"> </w:t>
            </w:r>
            <w:r w:rsidR="00DA5A0E" w:rsidRPr="00D64AAB">
              <w:rPr>
                <w:rFonts w:ascii="Times New Roman" w:eastAsia="Times New Roman" w:hAnsi="Times New Roman"/>
                <w:sz w:val="28"/>
              </w:rPr>
              <w:t>%</w:t>
            </w:r>
          </w:p>
        </w:tc>
      </w:tr>
      <w:tr w:rsidR="00DA5A0E" w:rsidRPr="00D64AAB">
        <w:trPr>
          <w:trHeight w:val="247"/>
        </w:trPr>
        <w:tc>
          <w:tcPr>
            <w:tcW w:w="11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Pr="00D64AAB" w:rsidRDefault="00DA5A0E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17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Pr="00D64AAB" w:rsidRDefault="00DA5A0E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Pr="00D64AAB" w:rsidRDefault="00DA5A0E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</w:tr>
      <w:tr w:rsidR="00DA5A0E">
        <w:trPr>
          <w:trHeight w:val="314"/>
        </w:trPr>
        <w:tc>
          <w:tcPr>
            <w:tcW w:w="11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Pr="00D64AAB" w:rsidRDefault="00DA5A0E">
            <w:pPr>
              <w:spacing w:line="310" w:lineRule="exact"/>
              <w:jc w:val="center"/>
              <w:rPr>
                <w:rFonts w:ascii="Times New Roman" w:eastAsia="Times New Roman" w:hAnsi="Times New Roman"/>
                <w:w w:val="99"/>
                <w:sz w:val="28"/>
              </w:rPr>
            </w:pPr>
            <w:r w:rsidRPr="00D64AAB">
              <w:rPr>
                <w:rFonts w:ascii="Times New Roman" w:eastAsia="Times New Roman" w:hAnsi="Times New Roman"/>
                <w:w w:val="99"/>
                <w:sz w:val="28"/>
              </w:rPr>
              <w:t>1.5.3</w:t>
            </w:r>
          </w:p>
        </w:tc>
        <w:tc>
          <w:tcPr>
            <w:tcW w:w="117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DA5A0E" w:rsidRPr="00D64AAB" w:rsidRDefault="00DA5A0E">
            <w:pPr>
              <w:spacing w:line="310" w:lineRule="exact"/>
              <w:ind w:left="100"/>
              <w:rPr>
                <w:rFonts w:ascii="Times New Roman" w:eastAsia="Times New Roman" w:hAnsi="Times New Roman"/>
                <w:sz w:val="28"/>
              </w:rPr>
            </w:pPr>
            <w:r w:rsidRPr="00D64AAB">
              <w:rPr>
                <w:rFonts w:ascii="Times New Roman" w:eastAsia="Times New Roman" w:hAnsi="Times New Roman"/>
                <w:sz w:val="28"/>
              </w:rPr>
              <w:t>По присмотру и уходу</w:t>
            </w:r>
          </w:p>
        </w:tc>
        <w:tc>
          <w:tcPr>
            <w:tcW w:w="23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09426E" w:rsidP="0009426E">
            <w:pPr>
              <w:spacing w:line="313" w:lineRule="exact"/>
              <w:ind w:left="100"/>
              <w:rPr>
                <w:rFonts w:ascii="Times New Roman" w:eastAsia="Times New Roman" w:hAnsi="Times New Roman"/>
                <w:sz w:val="28"/>
              </w:rPr>
            </w:pPr>
            <w:r w:rsidRPr="00D64AAB">
              <w:rPr>
                <w:rFonts w:ascii="Times New Roman" w:eastAsia="Times New Roman" w:hAnsi="Times New Roman"/>
                <w:sz w:val="28"/>
              </w:rPr>
              <w:t>0</w:t>
            </w:r>
            <w:r w:rsidR="00DA5A0E" w:rsidRPr="00D64AAB">
              <w:rPr>
                <w:rFonts w:ascii="Times New Roman" w:eastAsia="Times New Roman" w:hAnsi="Times New Roman"/>
                <w:sz w:val="28"/>
              </w:rPr>
              <w:t xml:space="preserve"> человек/</w:t>
            </w:r>
            <w:r w:rsidRPr="00D64AAB">
              <w:rPr>
                <w:rFonts w:ascii="Times New Roman" w:eastAsia="Times New Roman" w:hAnsi="Times New Roman"/>
                <w:sz w:val="28"/>
              </w:rPr>
              <w:t xml:space="preserve"> </w:t>
            </w:r>
            <w:r w:rsidR="00DA5A0E" w:rsidRPr="00D64AAB">
              <w:rPr>
                <w:rFonts w:ascii="Times New Roman" w:eastAsia="Times New Roman" w:hAnsi="Times New Roman"/>
                <w:sz w:val="28"/>
              </w:rPr>
              <w:t>%</w:t>
            </w:r>
          </w:p>
        </w:tc>
      </w:tr>
      <w:tr w:rsidR="00DA5A0E">
        <w:trPr>
          <w:trHeight w:val="245"/>
        </w:trPr>
        <w:tc>
          <w:tcPr>
            <w:tcW w:w="11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17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</w:tr>
      <w:tr w:rsidR="00DA5A0E">
        <w:trPr>
          <w:trHeight w:val="314"/>
        </w:trPr>
        <w:tc>
          <w:tcPr>
            <w:tcW w:w="11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313" w:lineRule="exact"/>
              <w:jc w:val="center"/>
              <w:rPr>
                <w:rFonts w:ascii="Times New Roman" w:eastAsia="Times New Roman" w:hAnsi="Times New Roman"/>
                <w:w w:val="97"/>
                <w:sz w:val="28"/>
              </w:rPr>
            </w:pPr>
            <w:r>
              <w:rPr>
                <w:rFonts w:ascii="Times New Roman" w:eastAsia="Times New Roman" w:hAnsi="Times New Roman"/>
                <w:w w:val="97"/>
                <w:sz w:val="28"/>
              </w:rPr>
              <w:t>1.6</w:t>
            </w:r>
          </w:p>
        </w:tc>
        <w:tc>
          <w:tcPr>
            <w:tcW w:w="117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313" w:lineRule="exact"/>
              <w:ind w:left="100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 xml:space="preserve">Средний показатель пропущенных дней при посещении </w:t>
            </w:r>
            <w:proofErr w:type="gramStart"/>
            <w:r>
              <w:rPr>
                <w:rFonts w:ascii="Times New Roman" w:eastAsia="Times New Roman" w:hAnsi="Times New Roman"/>
                <w:sz w:val="28"/>
              </w:rPr>
              <w:t>дошкольной</w:t>
            </w:r>
            <w:proofErr w:type="gramEnd"/>
            <w:r>
              <w:rPr>
                <w:rFonts w:ascii="Times New Roman" w:eastAsia="Times New Roman" w:hAnsi="Times New Roman"/>
                <w:sz w:val="28"/>
              </w:rPr>
              <w:t xml:space="preserve"> образовательной</w:t>
            </w:r>
          </w:p>
        </w:tc>
        <w:tc>
          <w:tcPr>
            <w:tcW w:w="23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10943">
            <w:pPr>
              <w:spacing w:line="313" w:lineRule="exact"/>
              <w:jc w:val="center"/>
              <w:rPr>
                <w:rFonts w:ascii="Times New Roman" w:eastAsia="Times New Roman" w:hAnsi="Times New Roman"/>
                <w:w w:val="99"/>
                <w:sz w:val="28"/>
              </w:rPr>
            </w:pPr>
            <w:r>
              <w:rPr>
                <w:rFonts w:ascii="Times New Roman" w:eastAsia="Times New Roman" w:hAnsi="Times New Roman"/>
                <w:w w:val="99"/>
                <w:sz w:val="28"/>
              </w:rPr>
              <w:t>0,8</w:t>
            </w:r>
            <w:r w:rsidR="00DA5A0E">
              <w:rPr>
                <w:rFonts w:ascii="Times New Roman" w:eastAsia="Times New Roman" w:hAnsi="Times New Roman"/>
                <w:w w:val="99"/>
                <w:sz w:val="28"/>
              </w:rPr>
              <w:t xml:space="preserve"> </w:t>
            </w:r>
            <w:proofErr w:type="spellStart"/>
            <w:r w:rsidR="00DA5A0E">
              <w:rPr>
                <w:rFonts w:ascii="Times New Roman" w:eastAsia="Times New Roman" w:hAnsi="Times New Roman"/>
                <w:w w:val="99"/>
                <w:sz w:val="28"/>
              </w:rPr>
              <w:t>д</w:t>
            </w:r>
            <w:proofErr w:type="spellEnd"/>
            <w:r w:rsidR="00DA5A0E">
              <w:rPr>
                <w:rFonts w:ascii="Times New Roman" w:eastAsia="Times New Roman" w:hAnsi="Times New Roman"/>
                <w:w w:val="99"/>
                <w:sz w:val="28"/>
              </w:rPr>
              <w:t>/</w:t>
            </w:r>
            <w:proofErr w:type="spellStart"/>
            <w:r w:rsidR="00DA5A0E">
              <w:rPr>
                <w:rFonts w:ascii="Times New Roman" w:eastAsia="Times New Roman" w:hAnsi="Times New Roman"/>
                <w:w w:val="99"/>
                <w:sz w:val="28"/>
              </w:rPr>
              <w:t>д</w:t>
            </w:r>
            <w:proofErr w:type="spellEnd"/>
          </w:p>
        </w:tc>
      </w:tr>
      <w:tr w:rsidR="00DA5A0E">
        <w:trPr>
          <w:trHeight w:val="322"/>
        </w:trPr>
        <w:tc>
          <w:tcPr>
            <w:tcW w:w="11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7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0" w:lineRule="atLeast"/>
              <w:ind w:left="100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>организации по болезни на одного воспитанника</w:t>
            </w: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DA5A0E">
        <w:trPr>
          <w:trHeight w:val="311"/>
        </w:trPr>
        <w:tc>
          <w:tcPr>
            <w:tcW w:w="11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310" w:lineRule="exact"/>
              <w:jc w:val="center"/>
              <w:rPr>
                <w:rFonts w:ascii="Times New Roman" w:eastAsia="Times New Roman" w:hAnsi="Times New Roman"/>
                <w:w w:val="97"/>
                <w:sz w:val="28"/>
              </w:rPr>
            </w:pPr>
            <w:r>
              <w:rPr>
                <w:rFonts w:ascii="Times New Roman" w:eastAsia="Times New Roman" w:hAnsi="Times New Roman"/>
                <w:w w:val="97"/>
                <w:sz w:val="28"/>
              </w:rPr>
              <w:t>1.7</w:t>
            </w:r>
          </w:p>
        </w:tc>
        <w:tc>
          <w:tcPr>
            <w:tcW w:w="117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310" w:lineRule="exact"/>
              <w:ind w:left="100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>Общая численность педагогических работников, в том числе:</w:t>
            </w: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9F5E4B">
            <w:pPr>
              <w:spacing w:line="310" w:lineRule="exact"/>
              <w:jc w:val="center"/>
              <w:rPr>
                <w:rFonts w:ascii="Times New Roman" w:eastAsia="Times New Roman" w:hAnsi="Times New Roman"/>
                <w:w w:val="99"/>
                <w:sz w:val="28"/>
              </w:rPr>
            </w:pPr>
            <w:r>
              <w:rPr>
                <w:rFonts w:ascii="Times New Roman" w:eastAsia="Times New Roman" w:hAnsi="Times New Roman"/>
                <w:w w:val="99"/>
                <w:sz w:val="28"/>
              </w:rPr>
              <w:t>27</w:t>
            </w:r>
            <w:r w:rsidR="00DA5A0E">
              <w:rPr>
                <w:rFonts w:ascii="Times New Roman" w:eastAsia="Times New Roman" w:hAnsi="Times New Roman"/>
                <w:w w:val="99"/>
                <w:sz w:val="28"/>
              </w:rPr>
              <w:t xml:space="preserve"> человек</w:t>
            </w:r>
          </w:p>
        </w:tc>
      </w:tr>
      <w:tr w:rsidR="00DA5A0E">
        <w:trPr>
          <w:trHeight w:val="311"/>
        </w:trPr>
        <w:tc>
          <w:tcPr>
            <w:tcW w:w="11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310" w:lineRule="exact"/>
              <w:jc w:val="center"/>
              <w:rPr>
                <w:rFonts w:ascii="Times New Roman" w:eastAsia="Times New Roman" w:hAnsi="Times New Roman"/>
                <w:w w:val="99"/>
                <w:sz w:val="28"/>
              </w:rPr>
            </w:pPr>
            <w:r>
              <w:rPr>
                <w:rFonts w:ascii="Times New Roman" w:eastAsia="Times New Roman" w:hAnsi="Times New Roman"/>
                <w:w w:val="99"/>
                <w:sz w:val="28"/>
              </w:rPr>
              <w:t>1.7.1</w:t>
            </w:r>
          </w:p>
        </w:tc>
        <w:tc>
          <w:tcPr>
            <w:tcW w:w="117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310" w:lineRule="exact"/>
              <w:ind w:left="100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 xml:space="preserve">Численность/удельный вес численности педагогических работников, имеющих </w:t>
            </w:r>
            <w:proofErr w:type="gramStart"/>
            <w:r>
              <w:rPr>
                <w:rFonts w:ascii="Times New Roman" w:eastAsia="Times New Roman" w:hAnsi="Times New Roman"/>
                <w:sz w:val="28"/>
              </w:rPr>
              <w:t>высшее</w:t>
            </w:r>
            <w:proofErr w:type="gramEnd"/>
          </w:p>
        </w:tc>
        <w:tc>
          <w:tcPr>
            <w:tcW w:w="23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9F5E4B" w:rsidP="009F5E4B">
            <w:pPr>
              <w:spacing w:line="310" w:lineRule="exact"/>
              <w:jc w:val="center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>25</w:t>
            </w:r>
            <w:r w:rsidR="00DA5A0E">
              <w:rPr>
                <w:rFonts w:ascii="Times New Roman" w:eastAsia="Times New Roman" w:hAnsi="Times New Roman"/>
                <w:sz w:val="28"/>
              </w:rPr>
              <w:t xml:space="preserve"> человек/</w:t>
            </w:r>
            <w:r>
              <w:rPr>
                <w:rFonts w:ascii="Times New Roman" w:eastAsia="Times New Roman" w:hAnsi="Times New Roman"/>
                <w:sz w:val="28"/>
              </w:rPr>
              <w:t>93</w:t>
            </w:r>
            <w:r w:rsidR="00DA5A0E">
              <w:rPr>
                <w:rFonts w:ascii="Times New Roman" w:eastAsia="Times New Roman" w:hAnsi="Times New Roman"/>
                <w:sz w:val="28"/>
              </w:rPr>
              <w:t>%</w:t>
            </w:r>
          </w:p>
        </w:tc>
      </w:tr>
      <w:tr w:rsidR="00DA5A0E">
        <w:trPr>
          <w:trHeight w:val="325"/>
        </w:trPr>
        <w:tc>
          <w:tcPr>
            <w:tcW w:w="11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7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0" w:lineRule="atLeast"/>
              <w:ind w:left="100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>образование</w:t>
            </w: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DA5A0E">
        <w:trPr>
          <w:trHeight w:val="311"/>
        </w:trPr>
        <w:tc>
          <w:tcPr>
            <w:tcW w:w="11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310" w:lineRule="exact"/>
              <w:jc w:val="center"/>
              <w:rPr>
                <w:rFonts w:ascii="Times New Roman" w:eastAsia="Times New Roman" w:hAnsi="Times New Roman"/>
                <w:w w:val="99"/>
                <w:sz w:val="28"/>
              </w:rPr>
            </w:pPr>
            <w:r>
              <w:rPr>
                <w:rFonts w:ascii="Times New Roman" w:eastAsia="Times New Roman" w:hAnsi="Times New Roman"/>
                <w:w w:val="99"/>
                <w:sz w:val="28"/>
              </w:rPr>
              <w:t>1.7.2</w:t>
            </w:r>
          </w:p>
        </w:tc>
        <w:tc>
          <w:tcPr>
            <w:tcW w:w="117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310" w:lineRule="exact"/>
              <w:ind w:left="100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 xml:space="preserve">Численность/удельный вес численности педагогических работников, имеющих </w:t>
            </w:r>
            <w:proofErr w:type="gramStart"/>
            <w:r>
              <w:rPr>
                <w:rFonts w:ascii="Times New Roman" w:eastAsia="Times New Roman" w:hAnsi="Times New Roman"/>
                <w:sz w:val="28"/>
              </w:rPr>
              <w:t>высшее</w:t>
            </w:r>
            <w:proofErr w:type="gramEnd"/>
          </w:p>
        </w:tc>
        <w:tc>
          <w:tcPr>
            <w:tcW w:w="23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9F5E4B">
            <w:pPr>
              <w:spacing w:line="310" w:lineRule="exact"/>
              <w:jc w:val="center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>25 человек/93%</w:t>
            </w:r>
          </w:p>
        </w:tc>
      </w:tr>
      <w:tr w:rsidR="00DA5A0E">
        <w:trPr>
          <w:trHeight w:val="322"/>
        </w:trPr>
        <w:tc>
          <w:tcPr>
            <w:tcW w:w="11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7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0" w:lineRule="atLeast"/>
              <w:ind w:left="100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>образование педагогической направленности (профиля)</w:t>
            </w: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DA5A0E">
        <w:trPr>
          <w:trHeight w:val="311"/>
        </w:trPr>
        <w:tc>
          <w:tcPr>
            <w:tcW w:w="11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310" w:lineRule="exact"/>
              <w:jc w:val="center"/>
              <w:rPr>
                <w:rFonts w:ascii="Times New Roman" w:eastAsia="Times New Roman" w:hAnsi="Times New Roman"/>
                <w:w w:val="99"/>
                <w:sz w:val="28"/>
              </w:rPr>
            </w:pPr>
            <w:r>
              <w:rPr>
                <w:rFonts w:ascii="Times New Roman" w:eastAsia="Times New Roman" w:hAnsi="Times New Roman"/>
                <w:w w:val="99"/>
                <w:sz w:val="28"/>
              </w:rPr>
              <w:t>1.7.3</w:t>
            </w:r>
          </w:p>
        </w:tc>
        <w:tc>
          <w:tcPr>
            <w:tcW w:w="117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310" w:lineRule="exact"/>
              <w:ind w:left="100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>Численность/удельный вес численности педагогических работников, имеющих среднее</w:t>
            </w:r>
          </w:p>
        </w:tc>
        <w:tc>
          <w:tcPr>
            <w:tcW w:w="23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 w:rsidP="009F5E4B">
            <w:pPr>
              <w:spacing w:line="310" w:lineRule="exact"/>
              <w:jc w:val="center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>2</w:t>
            </w:r>
            <w:r w:rsidR="009F5E4B">
              <w:rPr>
                <w:rFonts w:ascii="Times New Roman" w:eastAsia="Times New Roman" w:hAnsi="Times New Roman"/>
                <w:sz w:val="28"/>
              </w:rPr>
              <w:t xml:space="preserve"> </w:t>
            </w:r>
            <w:r>
              <w:rPr>
                <w:rFonts w:ascii="Times New Roman" w:eastAsia="Times New Roman" w:hAnsi="Times New Roman"/>
                <w:sz w:val="28"/>
              </w:rPr>
              <w:t>человека/</w:t>
            </w:r>
            <w:r w:rsidR="009F5E4B">
              <w:rPr>
                <w:rFonts w:ascii="Times New Roman" w:eastAsia="Times New Roman" w:hAnsi="Times New Roman"/>
                <w:sz w:val="28"/>
              </w:rPr>
              <w:t>7</w:t>
            </w:r>
            <w:r>
              <w:rPr>
                <w:rFonts w:ascii="Times New Roman" w:eastAsia="Times New Roman" w:hAnsi="Times New Roman"/>
                <w:sz w:val="28"/>
              </w:rPr>
              <w:t>%</w:t>
            </w:r>
          </w:p>
        </w:tc>
      </w:tr>
      <w:tr w:rsidR="00DA5A0E">
        <w:trPr>
          <w:trHeight w:val="324"/>
        </w:trPr>
        <w:tc>
          <w:tcPr>
            <w:tcW w:w="11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7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0" w:lineRule="atLeast"/>
              <w:ind w:left="100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>профессиональное образование</w:t>
            </w: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DA5A0E">
        <w:trPr>
          <w:trHeight w:val="311"/>
        </w:trPr>
        <w:tc>
          <w:tcPr>
            <w:tcW w:w="11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310" w:lineRule="exact"/>
              <w:jc w:val="center"/>
              <w:rPr>
                <w:rFonts w:ascii="Times New Roman" w:eastAsia="Times New Roman" w:hAnsi="Times New Roman"/>
                <w:w w:val="99"/>
                <w:sz w:val="28"/>
              </w:rPr>
            </w:pPr>
            <w:r>
              <w:rPr>
                <w:rFonts w:ascii="Times New Roman" w:eastAsia="Times New Roman" w:hAnsi="Times New Roman"/>
                <w:w w:val="99"/>
                <w:sz w:val="28"/>
              </w:rPr>
              <w:t>1.7.4</w:t>
            </w:r>
          </w:p>
        </w:tc>
        <w:tc>
          <w:tcPr>
            <w:tcW w:w="117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310" w:lineRule="exact"/>
              <w:ind w:left="100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>Численность/удельный вес численности педагогических работников, имеющих среднее</w:t>
            </w:r>
          </w:p>
        </w:tc>
        <w:tc>
          <w:tcPr>
            <w:tcW w:w="23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9F5E4B">
            <w:pPr>
              <w:spacing w:line="310" w:lineRule="exact"/>
              <w:jc w:val="center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>2 человека/7%</w:t>
            </w:r>
          </w:p>
        </w:tc>
      </w:tr>
      <w:tr w:rsidR="00DA5A0E">
        <w:trPr>
          <w:trHeight w:val="322"/>
        </w:trPr>
        <w:tc>
          <w:tcPr>
            <w:tcW w:w="11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7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0" w:lineRule="atLeast"/>
              <w:ind w:left="100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>профессиональное образование педагогической направленности (профиля)</w:t>
            </w: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DA5A0E">
        <w:trPr>
          <w:trHeight w:val="311"/>
        </w:trPr>
        <w:tc>
          <w:tcPr>
            <w:tcW w:w="11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310" w:lineRule="exact"/>
              <w:jc w:val="center"/>
              <w:rPr>
                <w:rFonts w:ascii="Times New Roman" w:eastAsia="Times New Roman" w:hAnsi="Times New Roman"/>
                <w:w w:val="97"/>
                <w:sz w:val="28"/>
              </w:rPr>
            </w:pPr>
            <w:r>
              <w:rPr>
                <w:rFonts w:ascii="Times New Roman" w:eastAsia="Times New Roman" w:hAnsi="Times New Roman"/>
                <w:w w:val="97"/>
                <w:sz w:val="28"/>
              </w:rPr>
              <w:t>1.8</w:t>
            </w:r>
          </w:p>
        </w:tc>
        <w:tc>
          <w:tcPr>
            <w:tcW w:w="117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310" w:lineRule="exact"/>
              <w:ind w:left="100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>Численность/удельный вес численности педагогических работников, которым по результатам</w:t>
            </w:r>
          </w:p>
        </w:tc>
        <w:tc>
          <w:tcPr>
            <w:tcW w:w="23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9F5E4B" w:rsidP="009F5E4B">
            <w:pPr>
              <w:spacing w:line="310" w:lineRule="exact"/>
              <w:jc w:val="center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 xml:space="preserve">22 </w:t>
            </w:r>
            <w:r w:rsidR="00DA5A0E">
              <w:rPr>
                <w:rFonts w:ascii="Times New Roman" w:eastAsia="Times New Roman" w:hAnsi="Times New Roman"/>
                <w:sz w:val="28"/>
              </w:rPr>
              <w:t>человек</w:t>
            </w:r>
            <w:r>
              <w:rPr>
                <w:rFonts w:ascii="Times New Roman" w:eastAsia="Times New Roman" w:hAnsi="Times New Roman"/>
                <w:sz w:val="28"/>
              </w:rPr>
              <w:t>а</w:t>
            </w:r>
            <w:r w:rsidR="00DA5A0E">
              <w:rPr>
                <w:rFonts w:ascii="Times New Roman" w:eastAsia="Times New Roman" w:hAnsi="Times New Roman"/>
                <w:sz w:val="28"/>
              </w:rPr>
              <w:t>/</w:t>
            </w:r>
            <w:r>
              <w:rPr>
                <w:rFonts w:ascii="Times New Roman" w:eastAsia="Times New Roman" w:hAnsi="Times New Roman"/>
                <w:sz w:val="28"/>
              </w:rPr>
              <w:t>81</w:t>
            </w:r>
            <w:r w:rsidR="00DA5A0E">
              <w:rPr>
                <w:rFonts w:ascii="Times New Roman" w:eastAsia="Times New Roman" w:hAnsi="Times New Roman"/>
                <w:sz w:val="28"/>
              </w:rPr>
              <w:t>%</w:t>
            </w:r>
          </w:p>
        </w:tc>
      </w:tr>
      <w:tr w:rsidR="00DA5A0E">
        <w:trPr>
          <w:trHeight w:val="322"/>
        </w:trPr>
        <w:tc>
          <w:tcPr>
            <w:tcW w:w="11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7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0" w:lineRule="atLeast"/>
              <w:ind w:left="100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 xml:space="preserve">аттестации присвоена квалификационная категория, в общей численности </w:t>
            </w:r>
            <w:proofErr w:type="gramStart"/>
            <w:r>
              <w:rPr>
                <w:rFonts w:ascii="Times New Roman" w:eastAsia="Times New Roman" w:hAnsi="Times New Roman"/>
                <w:sz w:val="28"/>
              </w:rPr>
              <w:t>педагогических</w:t>
            </w:r>
            <w:proofErr w:type="gramEnd"/>
          </w:p>
        </w:tc>
        <w:tc>
          <w:tcPr>
            <w:tcW w:w="23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DA5A0E">
        <w:trPr>
          <w:trHeight w:val="324"/>
        </w:trPr>
        <w:tc>
          <w:tcPr>
            <w:tcW w:w="11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7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0" w:lineRule="atLeast"/>
              <w:ind w:left="100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>работников, в том числе:</w:t>
            </w: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DA5A0E">
        <w:trPr>
          <w:trHeight w:val="311"/>
        </w:trPr>
        <w:tc>
          <w:tcPr>
            <w:tcW w:w="11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310" w:lineRule="exact"/>
              <w:jc w:val="center"/>
              <w:rPr>
                <w:rFonts w:ascii="Times New Roman" w:eastAsia="Times New Roman" w:hAnsi="Times New Roman"/>
                <w:w w:val="99"/>
                <w:sz w:val="28"/>
              </w:rPr>
            </w:pPr>
            <w:r>
              <w:rPr>
                <w:rFonts w:ascii="Times New Roman" w:eastAsia="Times New Roman" w:hAnsi="Times New Roman"/>
                <w:w w:val="99"/>
                <w:sz w:val="28"/>
              </w:rPr>
              <w:t>1.8.1</w:t>
            </w:r>
          </w:p>
        </w:tc>
        <w:tc>
          <w:tcPr>
            <w:tcW w:w="117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310" w:lineRule="exact"/>
              <w:ind w:left="100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>Высшая</w:t>
            </w: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9F5E4B" w:rsidP="009F5E4B">
            <w:pPr>
              <w:spacing w:line="310" w:lineRule="exact"/>
              <w:jc w:val="center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 xml:space="preserve">2 </w:t>
            </w:r>
            <w:r w:rsidR="00DA5A0E">
              <w:rPr>
                <w:rFonts w:ascii="Times New Roman" w:eastAsia="Times New Roman" w:hAnsi="Times New Roman"/>
                <w:sz w:val="28"/>
              </w:rPr>
              <w:t>человек</w:t>
            </w:r>
            <w:r>
              <w:rPr>
                <w:rFonts w:ascii="Times New Roman" w:eastAsia="Times New Roman" w:hAnsi="Times New Roman"/>
                <w:sz w:val="28"/>
              </w:rPr>
              <w:t>а</w:t>
            </w:r>
            <w:r w:rsidR="00DA5A0E">
              <w:rPr>
                <w:rFonts w:ascii="Times New Roman" w:eastAsia="Times New Roman" w:hAnsi="Times New Roman"/>
                <w:sz w:val="28"/>
              </w:rPr>
              <w:t>/7%</w:t>
            </w:r>
          </w:p>
        </w:tc>
      </w:tr>
      <w:tr w:rsidR="00DA5A0E">
        <w:trPr>
          <w:trHeight w:val="311"/>
        </w:trPr>
        <w:tc>
          <w:tcPr>
            <w:tcW w:w="11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310" w:lineRule="exact"/>
              <w:jc w:val="center"/>
              <w:rPr>
                <w:rFonts w:ascii="Times New Roman" w:eastAsia="Times New Roman" w:hAnsi="Times New Roman"/>
                <w:w w:val="99"/>
                <w:sz w:val="28"/>
              </w:rPr>
            </w:pPr>
            <w:r>
              <w:rPr>
                <w:rFonts w:ascii="Times New Roman" w:eastAsia="Times New Roman" w:hAnsi="Times New Roman"/>
                <w:w w:val="99"/>
                <w:sz w:val="28"/>
              </w:rPr>
              <w:t>1.8.2</w:t>
            </w:r>
          </w:p>
        </w:tc>
        <w:tc>
          <w:tcPr>
            <w:tcW w:w="117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310" w:lineRule="exact"/>
              <w:ind w:left="100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>Первая</w:t>
            </w: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9F5E4B" w:rsidP="009F5E4B">
            <w:pPr>
              <w:spacing w:line="310" w:lineRule="exact"/>
              <w:jc w:val="center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 xml:space="preserve">19 </w:t>
            </w:r>
            <w:r w:rsidR="00DA5A0E">
              <w:rPr>
                <w:rFonts w:ascii="Times New Roman" w:eastAsia="Times New Roman" w:hAnsi="Times New Roman"/>
                <w:sz w:val="28"/>
              </w:rPr>
              <w:t>человек/</w:t>
            </w:r>
            <w:r>
              <w:rPr>
                <w:rFonts w:ascii="Times New Roman" w:eastAsia="Times New Roman" w:hAnsi="Times New Roman"/>
                <w:sz w:val="28"/>
              </w:rPr>
              <w:t>7</w:t>
            </w:r>
            <w:r w:rsidR="00DA5A0E">
              <w:rPr>
                <w:rFonts w:ascii="Times New Roman" w:eastAsia="Times New Roman" w:hAnsi="Times New Roman"/>
                <w:sz w:val="28"/>
              </w:rPr>
              <w:t>0%</w:t>
            </w:r>
          </w:p>
        </w:tc>
      </w:tr>
      <w:tr w:rsidR="00DA5A0E">
        <w:trPr>
          <w:trHeight w:val="314"/>
        </w:trPr>
        <w:tc>
          <w:tcPr>
            <w:tcW w:w="11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313" w:lineRule="exact"/>
              <w:jc w:val="center"/>
              <w:rPr>
                <w:rFonts w:ascii="Times New Roman" w:eastAsia="Times New Roman" w:hAnsi="Times New Roman"/>
                <w:w w:val="97"/>
                <w:sz w:val="28"/>
              </w:rPr>
            </w:pPr>
            <w:r>
              <w:rPr>
                <w:rFonts w:ascii="Times New Roman" w:eastAsia="Times New Roman" w:hAnsi="Times New Roman"/>
                <w:w w:val="97"/>
                <w:sz w:val="28"/>
              </w:rPr>
              <w:t>1.9</w:t>
            </w:r>
          </w:p>
        </w:tc>
        <w:tc>
          <w:tcPr>
            <w:tcW w:w="117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313" w:lineRule="exact"/>
              <w:ind w:left="100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>Численность/удельный вес численности педагогических работников в общей численности</w:t>
            </w:r>
          </w:p>
        </w:tc>
        <w:tc>
          <w:tcPr>
            <w:tcW w:w="23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313" w:lineRule="exact"/>
              <w:jc w:val="center"/>
              <w:rPr>
                <w:rFonts w:ascii="Times New Roman" w:eastAsia="Times New Roman" w:hAnsi="Times New Roman"/>
                <w:w w:val="99"/>
                <w:sz w:val="28"/>
              </w:rPr>
            </w:pPr>
            <w:r>
              <w:rPr>
                <w:rFonts w:ascii="Times New Roman" w:eastAsia="Times New Roman" w:hAnsi="Times New Roman"/>
                <w:w w:val="99"/>
                <w:sz w:val="28"/>
              </w:rPr>
              <w:t>человек/%</w:t>
            </w:r>
          </w:p>
        </w:tc>
      </w:tr>
      <w:tr w:rsidR="00DA5A0E">
        <w:trPr>
          <w:trHeight w:val="322"/>
        </w:trPr>
        <w:tc>
          <w:tcPr>
            <w:tcW w:w="11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7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0" w:lineRule="atLeast"/>
              <w:ind w:left="100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>педагогических работников, педагогический стаж работы которых составляет:</w:t>
            </w: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DA5A0E">
        <w:trPr>
          <w:trHeight w:val="311"/>
        </w:trPr>
        <w:tc>
          <w:tcPr>
            <w:tcW w:w="11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310" w:lineRule="exact"/>
              <w:jc w:val="center"/>
              <w:rPr>
                <w:rFonts w:ascii="Times New Roman" w:eastAsia="Times New Roman" w:hAnsi="Times New Roman"/>
                <w:w w:val="99"/>
                <w:sz w:val="28"/>
              </w:rPr>
            </w:pPr>
            <w:r>
              <w:rPr>
                <w:rFonts w:ascii="Times New Roman" w:eastAsia="Times New Roman" w:hAnsi="Times New Roman"/>
                <w:w w:val="99"/>
                <w:sz w:val="28"/>
              </w:rPr>
              <w:t>1.9.1</w:t>
            </w:r>
          </w:p>
        </w:tc>
        <w:tc>
          <w:tcPr>
            <w:tcW w:w="117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310" w:lineRule="exact"/>
              <w:ind w:left="100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>До 5 лет</w:t>
            </w: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9F5E4B">
            <w:pPr>
              <w:spacing w:line="310" w:lineRule="exact"/>
              <w:jc w:val="center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 xml:space="preserve">3 </w:t>
            </w:r>
            <w:r w:rsidR="00DA5A0E">
              <w:rPr>
                <w:rFonts w:ascii="Times New Roman" w:eastAsia="Times New Roman" w:hAnsi="Times New Roman"/>
                <w:sz w:val="28"/>
              </w:rPr>
              <w:t>человек</w:t>
            </w:r>
            <w:r>
              <w:rPr>
                <w:rFonts w:ascii="Times New Roman" w:eastAsia="Times New Roman" w:hAnsi="Times New Roman"/>
                <w:sz w:val="28"/>
              </w:rPr>
              <w:t>а/ 11</w:t>
            </w:r>
            <w:r w:rsidR="00DA5A0E">
              <w:rPr>
                <w:rFonts w:ascii="Times New Roman" w:eastAsia="Times New Roman" w:hAnsi="Times New Roman"/>
                <w:sz w:val="28"/>
              </w:rPr>
              <w:t>%</w:t>
            </w:r>
          </w:p>
        </w:tc>
      </w:tr>
      <w:tr w:rsidR="00DA5A0E">
        <w:trPr>
          <w:trHeight w:val="313"/>
        </w:trPr>
        <w:tc>
          <w:tcPr>
            <w:tcW w:w="11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312" w:lineRule="exact"/>
              <w:jc w:val="center"/>
              <w:rPr>
                <w:rFonts w:ascii="Times New Roman" w:eastAsia="Times New Roman" w:hAnsi="Times New Roman"/>
                <w:w w:val="99"/>
                <w:sz w:val="28"/>
              </w:rPr>
            </w:pPr>
            <w:r>
              <w:rPr>
                <w:rFonts w:ascii="Times New Roman" w:eastAsia="Times New Roman" w:hAnsi="Times New Roman"/>
                <w:w w:val="99"/>
                <w:sz w:val="28"/>
              </w:rPr>
              <w:t>1.9.2</w:t>
            </w:r>
          </w:p>
        </w:tc>
        <w:tc>
          <w:tcPr>
            <w:tcW w:w="117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312" w:lineRule="exact"/>
              <w:ind w:left="100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>Свыше 30 лет</w:t>
            </w: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9F5E4B">
            <w:pPr>
              <w:spacing w:line="312" w:lineRule="exact"/>
              <w:jc w:val="center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 xml:space="preserve">5 </w:t>
            </w:r>
            <w:r w:rsidR="00DA5A0E">
              <w:rPr>
                <w:rFonts w:ascii="Times New Roman" w:eastAsia="Times New Roman" w:hAnsi="Times New Roman"/>
                <w:sz w:val="28"/>
              </w:rPr>
              <w:t>человек/</w:t>
            </w:r>
            <w:r w:rsidR="00A0745B">
              <w:rPr>
                <w:rFonts w:ascii="Times New Roman" w:eastAsia="Times New Roman" w:hAnsi="Times New Roman"/>
                <w:sz w:val="28"/>
              </w:rPr>
              <w:t xml:space="preserve"> 18</w:t>
            </w:r>
            <w:r w:rsidR="00DA5A0E">
              <w:rPr>
                <w:rFonts w:ascii="Times New Roman" w:eastAsia="Times New Roman" w:hAnsi="Times New Roman"/>
                <w:sz w:val="28"/>
              </w:rPr>
              <w:t xml:space="preserve"> %</w:t>
            </w:r>
          </w:p>
        </w:tc>
      </w:tr>
      <w:tr w:rsidR="00DA5A0E">
        <w:trPr>
          <w:trHeight w:val="312"/>
        </w:trPr>
        <w:tc>
          <w:tcPr>
            <w:tcW w:w="11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312" w:lineRule="exact"/>
              <w:jc w:val="center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>1.10</w:t>
            </w:r>
          </w:p>
        </w:tc>
        <w:tc>
          <w:tcPr>
            <w:tcW w:w="117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312" w:lineRule="exact"/>
              <w:ind w:left="100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>Численность/удельный вес численности педагогических работников в общей численности</w:t>
            </w:r>
          </w:p>
        </w:tc>
        <w:tc>
          <w:tcPr>
            <w:tcW w:w="23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E37B65" w:rsidP="00E37B65">
            <w:pPr>
              <w:spacing w:line="312" w:lineRule="exact"/>
              <w:jc w:val="center"/>
              <w:rPr>
                <w:rFonts w:ascii="Times New Roman" w:eastAsia="Times New Roman" w:hAnsi="Times New Roman"/>
                <w:w w:val="99"/>
                <w:sz w:val="28"/>
              </w:rPr>
            </w:pPr>
            <w:r>
              <w:rPr>
                <w:rFonts w:ascii="Times New Roman" w:eastAsia="Times New Roman" w:hAnsi="Times New Roman"/>
                <w:w w:val="99"/>
                <w:sz w:val="28"/>
              </w:rPr>
              <w:t>5</w:t>
            </w:r>
            <w:r w:rsidR="00A0745B">
              <w:rPr>
                <w:rFonts w:ascii="Times New Roman" w:eastAsia="Times New Roman" w:hAnsi="Times New Roman"/>
                <w:w w:val="99"/>
                <w:sz w:val="28"/>
              </w:rPr>
              <w:t xml:space="preserve"> </w:t>
            </w:r>
            <w:r w:rsidR="00DA5A0E">
              <w:rPr>
                <w:rFonts w:ascii="Times New Roman" w:eastAsia="Times New Roman" w:hAnsi="Times New Roman"/>
                <w:w w:val="99"/>
                <w:sz w:val="28"/>
              </w:rPr>
              <w:t xml:space="preserve">человека/ </w:t>
            </w:r>
            <w:r>
              <w:rPr>
                <w:rFonts w:ascii="Times New Roman" w:eastAsia="Times New Roman" w:hAnsi="Times New Roman"/>
                <w:w w:val="99"/>
                <w:sz w:val="28"/>
              </w:rPr>
              <w:t>18</w:t>
            </w:r>
            <w:r w:rsidR="00DA5A0E">
              <w:rPr>
                <w:rFonts w:ascii="Times New Roman" w:eastAsia="Times New Roman" w:hAnsi="Times New Roman"/>
                <w:w w:val="99"/>
                <w:sz w:val="28"/>
              </w:rPr>
              <w:t>%</w:t>
            </w:r>
          </w:p>
        </w:tc>
      </w:tr>
      <w:tr w:rsidR="00DA5A0E">
        <w:trPr>
          <w:trHeight w:val="322"/>
        </w:trPr>
        <w:tc>
          <w:tcPr>
            <w:tcW w:w="11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7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0" w:lineRule="atLeast"/>
              <w:ind w:left="100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>педагогических работников в возрасте до 30 лет</w:t>
            </w: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DA5A0E">
        <w:trPr>
          <w:trHeight w:val="311"/>
        </w:trPr>
        <w:tc>
          <w:tcPr>
            <w:tcW w:w="11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310" w:lineRule="exact"/>
              <w:jc w:val="center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>1.11</w:t>
            </w:r>
          </w:p>
        </w:tc>
        <w:tc>
          <w:tcPr>
            <w:tcW w:w="117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310" w:lineRule="exact"/>
              <w:ind w:left="100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>Численность/удельный вес численности педагогических работников в общей численности</w:t>
            </w:r>
          </w:p>
        </w:tc>
        <w:tc>
          <w:tcPr>
            <w:tcW w:w="23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A0745B">
            <w:pPr>
              <w:spacing w:line="310" w:lineRule="exact"/>
              <w:jc w:val="center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 xml:space="preserve">3 </w:t>
            </w:r>
            <w:r w:rsidR="00DA5A0E">
              <w:rPr>
                <w:rFonts w:ascii="Times New Roman" w:eastAsia="Times New Roman" w:hAnsi="Times New Roman"/>
                <w:sz w:val="28"/>
              </w:rPr>
              <w:t>человек</w:t>
            </w:r>
            <w:r>
              <w:rPr>
                <w:rFonts w:ascii="Times New Roman" w:eastAsia="Times New Roman" w:hAnsi="Times New Roman"/>
                <w:sz w:val="28"/>
              </w:rPr>
              <w:t>а</w:t>
            </w:r>
            <w:r w:rsidR="00DA5A0E">
              <w:rPr>
                <w:rFonts w:ascii="Times New Roman" w:eastAsia="Times New Roman" w:hAnsi="Times New Roman"/>
                <w:sz w:val="28"/>
              </w:rPr>
              <w:t>/</w:t>
            </w:r>
            <w:r>
              <w:rPr>
                <w:rFonts w:ascii="Times New Roman" w:eastAsia="Times New Roman" w:hAnsi="Times New Roman"/>
                <w:sz w:val="28"/>
              </w:rPr>
              <w:t xml:space="preserve"> 11</w:t>
            </w:r>
            <w:r w:rsidR="00DA5A0E">
              <w:rPr>
                <w:rFonts w:ascii="Times New Roman" w:eastAsia="Times New Roman" w:hAnsi="Times New Roman"/>
                <w:sz w:val="28"/>
              </w:rPr>
              <w:t>%</w:t>
            </w:r>
          </w:p>
        </w:tc>
      </w:tr>
      <w:tr w:rsidR="00DA5A0E">
        <w:trPr>
          <w:trHeight w:val="323"/>
        </w:trPr>
        <w:tc>
          <w:tcPr>
            <w:tcW w:w="11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7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0" w:lineRule="atLeast"/>
              <w:ind w:left="100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>педагогических работников в возрасте от 55 лет</w:t>
            </w: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DA5A0E">
        <w:trPr>
          <w:trHeight w:val="312"/>
        </w:trPr>
        <w:tc>
          <w:tcPr>
            <w:tcW w:w="11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312" w:lineRule="exact"/>
              <w:jc w:val="center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>1.12</w:t>
            </w:r>
          </w:p>
        </w:tc>
        <w:tc>
          <w:tcPr>
            <w:tcW w:w="117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312" w:lineRule="exact"/>
              <w:ind w:left="100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 xml:space="preserve">Численность/удельный вес численности </w:t>
            </w:r>
            <w:proofErr w:type="gramStart"/>
            <w:r>
              <w:rPr>
                <w:rFonts w:ascii="Times New Roman" w:eastAsia="Times New Roman" w:hAnsi="Times New Roman"/>
                <w:sz w:val="28"/>
              </w:rPr>
              <w:t>педагогических</w:t>
            </w:r>
            <w:proofErr w:type="gramEnd"/>
            <w:r>
              <w:rPr>
                <w:rFonts w:ascii="Times New Roman" w:eastAsia="Times New Roman" w:hAnsi="Times New Roman"/>
                <w:sz w:val="28"/>
              </w:rPr>
              <w:t xml:space="preserve"> и административно-хозяйственных</w:t>
            </w:r>
          </w:p>
        </w:tc>
        <w:tc>
          <w:tcPr>
            <w:tcW w:w="23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CF2359">
            <w:pPr>
              <w:spacing w:line="312" w:lineRule="exact"/>
              <w:jc w:val="center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 xml:space="preserve">28 </w:t>
            </w:r>
            <w:r w:rsidR="00DA5A0E">
              <w:rPr>
                <w:rFonts w:ascii="Times New Roman" w:eastAsia="Times New Roman" w:hAnsi="Times New Roman"/>
                <w:sz w:val="28"/>
              </w:rPr>
              <w:t>человек/100%</w:t>
            </w:r>
          </w:p>
        </w:tc>
      </w:tr>
      <w:tr w:rsidR="00DA5A0E">
        <w:trPr>
          <w:trHeight w:val="322"/>
        </w:trPr>
        <w:tc>
          <w:tcPr>
            <w:tcW w:w="11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7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0" w:lineRule="atLeast"/>
              <w:ind w:left="100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>работников, прошедших за последние 5 лет повышение квалификации/</w:t>
            </w:r>
            <w:proofErr w:type="gramStart"/>
            <w:r>
              <w:rPr>
                <w:rFonts w:ascii="Times New Roman" w:eastAsia="Times New Roman" w:hAnsi="Times New Roman"/>
                <w:sz w:val="28"/>
              </w:rPr>
              <w:t>профессиональную</w:t>
            </w:r>
            <w:proofErr w:type="gramEnd"/>
          </w:p>
        </w:tc>
        <w:tc>
          <w:tcPr>
            <w:tcW w:w="23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DA5A0E">
        <w:trPr>
          <w:trHeight w:val="322"/>
        </w:trPr>
        <w:tc>
          <w:tcPr>
            <w:tcW w:w="11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7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0" w:lineRule="atLeast"/>
              <w:ind w:left="100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 xml:space="preserve">переподготовку по профилю педагогической деятельности или иной осуществляемой </w:t>
            </w:r>
            <w:proofErr w:type="gramStart"/>
            <w:r>
              <w:rPr>
                <w:rFonts w:ascii="Times New Roman" w:eastAsia="Times New Roman" w:hAnsi="Times New Roman"/>
                <w:sz w:val="28"/>
              </w:rPr>
              <w:t>в</w:t>
            </w:r>
            <w:proofErr w:type="gramEnd"/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DA5A0E" w:rsidRDefault="00DA5A0E">
      <w:pPr>
        <w:rPr>
          <w:rFonts w:ascii="Times New Roman" w:eastAsia="Times New Roman" w:hAnsi="Times New Roman"/>
          <w:sz w:val="24"/>
        </w:rPr>
        <w:sectPr w:rsidR="00DA5A0E">
          <w:pgSz w:w="16840" w:h="11906" w:orient="landscape"/>
          <w:pgMar w:top="832" w:right="858" w:bottom="144" w:left="700" w:header="0" w:footer="0" w:gutter="0"/>
          <w:cols w:space="0" w:equalWidth="0">
            <w:col w:w="15280"/>
          </w:cols>
          <w:docGrid w:linePitch="360"/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000"/>
      </w:tblPr>
      <w:tblGrid>
        <w:gridCol w:w="1140"/>
        <w:gridCol w:w="11760"/>
        <w:gridCol w:w="2380"/>
      </w:tblGrid>
      <w:tr w:rsidR="00DA5A0E">
        <w:trPr>
          <w:trHeight w:val="331"/>
        </w:trPr>
        <w:tc>
          <w:tcPr>
            <w:tcW w:w="114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  <w:bookmarkStart w:id="2" w:name="page3"/>
            <w:bookmarkEnd w:id="2"/>
          </w:p>
        </w:tc>
        <w:tc>
          <w:tcPr>
            <w:tcW w:w="11760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0" w:lineRule="atLeast"/>
              <w:ind w:left="100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 xml:space="preserve">образовательной организации деятельности, в общей численности </w:t>
            </w:r>
            <w:proofErr w:type="gramStart"/>
            <w:r>
              <w:rPr>
                <w:rFonts w:ascii="Times New Roman" w:eastAsia="Times New Roman" w:hAnsi="Times New Roman"/>
                <w:sz w:val="28"/>
              </w:rPr>
              <w:t>педагогических</w:t>
            </w:r>
            <w:proofErr w:type="gramEnd"/>
            <w:r>
              <w:rPr>
                <w:rFonts w:ascii="Times New Roman" w:eastAsia="Times New Roman" w:hAnsi="Times New Roman"/>
                <w:sz w:val="28"/>
              </w:rPr>
              <w:t xml:space="preserve"> и</w:t>
            </w:r>
          </w:p>
        </w:tc>
        <w:tc>
          <w:tcPr>
            <w:tcW w:w="2380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DA5A0E">
        <w:trPr>
          <w:trHeight w:val="322"/>
        </w:trPr>
        <w:tc>
          <w:tcPr>
            <w:tcW w:w="11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7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0" w:lineRule="atLeast"/>
              <w:ind w:left="100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>административно-хозяйственных работников</w:t>
            </w: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DA5A0E">
        <w:trPr>
          <w:trHeight w:val="311"/>
        </w:trPr>
        <w:tc>
          <w:tcPr>
            <w:tcW w:w="11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310" w:lineRule="exact"/>
              <w:jc w:val="center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>1.13</w:t>
            </w:r>
          </w:p>
        </w:tc>
        <w:tc>
          <w:tcPr>
            <w:tcW w:w="117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310" w:lineRule="exact"/>
              <w:ind w:left="100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 xml:space="preserve">Численность/удельный вес численности </w:t>
            </w:r>
            <w:proofErr w:type="gramStart"/>
            <w:r>
              <w:rPr>
                <w:rFonts w:ascii="Times New Roman" w:eastAsia="Times New Roman" w:hAnsi="Times New Roman"/>
                <w:sz w:val="28"/>
              </w:rPr>
              <w:t>педагогических</w:t>
            </w:r>
            <w:proofErr w:type="gramEnd"/>
            <w:r>
              <w:rPr>
                <w:rFonts w:ascii="Times New Roman" w:eastAsia="Times New Roman" w:hAnsi="Times New Roman"/>
                <w:sz w:val="28"/>
              </w:rPr>
              <w:t xml:space="preserve"> и административно-хозяйственных</w:t>
            </w:r>
          </w:p>
        </w:tc>
        <w:tc>
          <w:tcPr>
            <w:tcW w:w="23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CF2359">
            <w:pPr>
              <w:spacing w:line="310" w:lineRule="exact"/>
              <w:jc w:val="center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>28 человек/100%</w:t>
            </w:r>
          </w:p>
        </w:tc>
      </w:tr>
      <w:tr w:rsidR="00DA5A0E">
        <w:trPr>
          <w:trHeight w:val="322"/>
        </w:trPr>
        <w:tc>
          <w:tcPr>
            <w:tcW w:w="11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7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0" w:lineRule="atLeast"/>
              <w:ind w:left="100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 xml:space="preserve">работников, прошедших повышение квалификации по применению в </w:t>
            </w:r>
            <w:proofErr w:type="gramStart"/>
            <w:r>
              <w:rPr>
                <w:rFonts w:ascii="Times New Roman" w:eastAsia="Times New Roman" w:hAnsi="Times New Roman"/>
                <w:sz w:val="28"/>
              </w:rPr>
              <w:t>образовательном</w:t>
            </w:r>
            <w:proofErr w:type="gramEnd"/>
          </w:p>
        </w:tc>
        <w:tc>
          <w:tcPr>
            <w:tcW w:w="23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DA5A0E">
        <w:trPr>
          <w:trHeight w:val="324"/>
        </w:trPr>
        <w:tc>
          <w:tcPr>
            <w:tcW w:w="11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7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0" w:lineRule="atLeast"/>
              <w:ind w:left="100"/>
              <w:rPr>
                <w:rFonts w:ascii="Times New Roman" w:eastAsia="Times New Roman" w:hAnsi="Times New Roman"/>
                <w:sz w:val="28"/>
              </w:rPr>
            </w:pPr>
            <w:proofErr w:type="gramStart"/>
            <w:r>
              <w:rPr>
                <w:rFonts w:ascii="Times New Roman" w:eastAsia="Times New Roman" w:hAnsi="Times New Roman"/>
                <w:sz w:val="28"/>
              </w:rPr>
              <w:t>процессе</w:t>
            </w:r>
            <w:proofErr w:type="gramEnd"/>
            <w:r>
              <w:rPr>
                <w:rFonts w:ascii="Times New Roman" w:eastAsia="Times New Roman" w:hAnsi="Times New Roman"/>
                <w:sz w:val="28"/>
              </w:rPr>
              <w:t xml:space="preserve"> федеральных государственных образовательных стандартов в общей численности</w:t>
            </w:r>
          </w:p>
        </w:tc>
        <w:tc>
          <w:tcPr>
            <w:tcW w:w="23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DA5A0E">
        <w:trPr>
          <w:trHeight w:val="322"/>
        </w:trPr>
        <w:tc>
          <w:tcPr>
            <w:tcW w:w="11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7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0" w:lineRule="atLeast"/>
              <w:ind w:left="100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>педагогических и административно-хозяйственных работников</w:t>
            </w: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DA5A0E">
        <w:trPr>
          <w:trHeight w:val="311"/>
        </w:trPr>
        <w:tc>
          <w:tcPr>
            <w:tcW w:w="11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310" w:lineRule="exact"/>
              <w:jc w:val="center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>1.14</w:t>
            </w:r>
          </w:p>
        </w:tc>
        <w:tc>
          <w:tcPr>
            <w:tcW w:w="117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310" w:lineRule="exact"/>
              <w:ind w:left="100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 xml:space="preserve">Соотношение "педагогический работник/воспитанник" в </w:t>
            </w:r>
            <w:proofErr w:type="gramStart"/>
            <w:r>
              <w:rPr>
                <w:rFonts w:ascii="Times New Roman" w:eastAsia="Times New Roman" w:hAnsi="Times New Roman"/>
                <w:sz w:val="28"/>
              </w:rPr>
              <w:t>дошкольной</w:t>
            </w:r>
            <w:proofErr w:type="gramEnd"/>
            <w:r>
              <w:rPr>
                <w:rFonts w:ascii="Times New Roman" w:eastAsia="Times New Roman" w:hAnsi="Times New Roman"/>
                <w:sz w:val="28"/>
              </w:rPr>
              <w:t xml:space="preserve"> образовательной</w:t>
            </w:r>
          </w:p>
        </w:tc>
        <w:tc>
          <w:tcPr>
            <w:tcW w:w="23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272459" w:rsidP="00272459">
            <w:pPr>
              <w:spacing w:line="310" w:lineRule="exact"/>
              <w:jc w:val="center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>25</w:t>
            </w:r>
            <w:r w:rsidR="00CF2359">
              <w:rPr>
                <w:rFonts w:ascii="Times New Roman" w:eastAsia="Times New Roman" w:hAnsi="Times New Roman"/>
                <w:sz w:val="28"/>
              </w:rPr>
              <w:t xml:space="preserve"> </w:t>
            </w:r>
            <w:r w:rsidR="00DA5A0E">
              <w:rPr>
                <w:rFonts w:ascii="Times New Roman" w:eastAsia="Times New Roman" w:hAnsi="Times New Roman"/>
                <w:sz w:val="28"/>
              </w:rPr>
              <w:t xml:space="preserve">человек/ </w:t>
            </w:r>
            <w:r>
              <w:rPr>
                <w:rFonts w:ascii="Times New Roman" w:eastAsia="Times New Roman" w:hAnsi="Times New Roman"/>
                <w:sz w:val="28"/>
              </w:rPr>
              <w:t>190</w:t>
            </w:r>
          </w:p>
        </w:tc>
      </w:tr>
      <w:tr w:rsidR="00DA5A0E">
        <w:trPr>
          <w:trHeight w:val="322"/>
        </w:trPr>
        <w:tc>
          <w:tcPr>
            <w:tcW w:w="11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7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0" w:lineRule="atLeast"/>
              <w:ind w:left="100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>организации</w:t>
            </w: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DA5A0E">
        <w:trPr>
          <w:trHeight w:val="313"/>
        </w:trPr>
        <w:tc>
          <w:tcPr>
            <w:tcW w:w="11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312" w:lineRule="exact"/>
              <w:jc w:val="center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>1.15</w:t>
            </w:r>
          </w:p>
        </w:tc>
        <w:tc>
          <w:tcPr>
            <w:tcW w:w="117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312" w:lineRule="exact"/>
              <w:ind w:left="100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>Наличие в образовательной организации следующих педагогических работников:</w:t>
            </w: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DA5A0E">
        <w:trPr>
          <w:trHeight w:val="312"/>
        </w:trPr>
        <w:tc>
          <w:tcPr>
            <w:tcW w:w="11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312" w:lineRule="exact"/>
              <w:jc w:val="center"/>
              <w:rPr>
                <w:rFonts w:ascii="Times New Roman" w:eastAsia="Times New Roman" w:hAnsi="Times New Roman"/>
                <w:w w:val="99"/>
                <w:sz w:val="28"/>
              </w:rPr>
            </w:pPr>
            <w:r>
              <w:rPr>
                <w:rFonts w:ascii="Times New Roman" w:eastAsia="Times New Roman" w:hAnsi="Times New Roman"/>
                <w:w w:val="99"/>
                <w:sz w:val="28"/>
              </w:rPr>
              <w:t>1.15.1</w:t>
            </w:r>
          </w:p>
        </w:tc>
        <w:tc>
          <w:tcPr>
            <w:tcW w:w="117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312" w:lineRule="exact"/>
              <w:ind w:left="100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>Музыкального руководителя</w:t>
            </w: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Pr="00CF2359" w:rsidRDefault="00DA5A0E" w:rsidP="00CF2359">
            <w:pPr>
              <w:spacing w:line="312" w:lineRule="exact"/>
              <w:jc w:val="center"/>
              <w:rPr>
                <w:rFonts w:ascii="Times New Roman" w:eastAsia="Times New Roman" w:hAnsi="Times New Roman"/>
                <w:sz w:val="28"/>
              </w:rPr>
            </w:pPr>
            <w:r w:rsidRPr="00CF2359">
              <w:rPr>
                <w:rFonts w:ascii="Times New Roman" w:eastAsia="Times New Roman" w:hAnsi="Times New Roman"/>
                <w:sz w:val="28"/>
              </w:rPr>
              <w:t>да</w:t>
            </w:r>
          </w:p>
        </w:tc>
      </w:tr>
      <w:tr w:rsidR="00DA5A0E">
        <w:trPr>
          <w:trHeight w:val="311"/>
        </w:trPr>
        <w:tc>
          <w:tcPr>
            <w:tcW w:w="11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310" w:lineRule="exact"/>
              <w:jc w:val="center"/>
              <w:rPr>
                <w:rFonts w:ascii="Times New Roman" w:eastAsia="Times New Roman" w:hAnsi="Times New Roman"/>
                <w:w w:val="99"/>
                <w:sz w:val="28"/>
              </w:rPr>
            </w:pPr>
            <w:r>
              <w:rPr>
                <w:rFonts w:ascii="Times New Roman" w:eastAsia="Times New Roman" w:hAnsi="Times New Roman"/>
                <w:w w:val="99"/>
                <w:sz w:val="28"/>
              </w:rPr>
              <w:t>1.15.2</w:t>
            </w:r>
          </w:p>
        </w:tc>
        <w:tc>
          <w:tcPr>
            <w:tcW w:w="117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310" w:lineRule="exact"/>
              <w:ind w:left="100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>Инструктора по физической культуре</w:t>
            </w: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Pr="00CF2359" w:rsidRDefault="00DA5A0E" w:rsidP="00CF2359">
            <w:pPr>
              <w:spacing w:line="310" w:lineRule="exact"/>
              <w:jc w:val="center"/>
              <w:rPr>
                <w:rFonts w:ascii="Times New Roman" w:eastAsia="Times New Roman" w:hAnsi="Times New Roman"/>
                <w:w w:val="98"/>
                <w:sz w:val="28"/>
              </w:rPr>
            </w:pPr>
            <w:r w:rsidRPr="00CF2359">
              <w:rPr>
                <w:rFonts w:ascii="Times New Roman" w:eastAsia="Times New Roman" w:hAnsi="Times New Roman"/>
                <w:w w:val="98"/>
                <w:sz w:val="28"/>
              </w:rPr>
              <w:t>да</w:t>
            </w:r>
          </w:p>
        </w:tc>
      </w:tr>
      <w:tr w:rsidR="00DA5A0E">
        <w:trPr>
          <w:trHeight w:val="312"/>
        </w:trPr>
        <w:tc>
          <w:tcPr>
            <w:tcW w:w="11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310" w:lineRule="exact"/>
              <w:jc w:val="center"/>
              <w:rPr>
                <w:rFonts w:ascii="Times New Roman" w:eastAsia="Times New Roman" w:hAnsi="Times New Roman"/>
                <w:w w:val="99"/>
                <w:sz w:val="28"/>
              </w:rPr>
            </w:pPr>
            <w:r>
              <w:rPr>
                <w:rFonts w:ascii="Times New Roman" w:eastAsia="Times New Roman" w:hAnsi="Times New Roman"/>
                <w:w w:val="99"/>
                <w:sz w:val="28"/>
              </w:rPr>
              <w:t>1.15.3</w:t>
            </w:r>
          </w:p>
        </w:tc>
        <w:tc>
          <w:tcPr>
            <w:tcW w:w="117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310" w:lineRule="exact"/>
              <w:ind w:left="100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>Учителя-логопеда</w:t>
            </w: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Pr="00CF2359" w:rsidRDefault="00DA5A0E" w:rsidP="00CF2359">
            <w:pPr>
              <w:spacing w:line="310" w:lineRule="exact"/>
              <w:jc w:val="center"/>
              <w:rPr>
                <w:rFonts w:ascii="Times New Roman" w:eastAsia="Times New Roman" w:hAnsi="Times New Roman"/>
                <w:w w:val="98"/>
                <w:sz w:val="28"/>
              </w:rPr>
            </w:pPr>
            <w:r w:rsidRPr="00CF2359">
              <w:rPr>
                <w:rFonts w:ascii="Times New Roman" w:eastAsia="Times New Roman" w:hAnsi="Times New Roman"/>
                <w:w w:val="98"/>
                <w:sz w:val="28"/>
              </w:rPr>
              <w:t>да</w:t>
            </w:r>
          </w:p>
        </w:tc>
      </w:tr>
      <w:tr w:rsidR="00DA5A0E">
        <w:trPr>
          <w:trHeight w:val="312"/>
        </w:trPr>
        <w:tc>
          <w:tcPr>
            <w:tcW w:w="11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312" w:lineRule="exact"/>
              <w:jc w:val="center"/>
              <w:rPr>
                <w:rFonts w:ascii="Times New Roman" w:eastAsia="Times New Roman" w:hAnsi="Times New Roman"/>
                <w:w w:val="99"/>
                <w:sz w:val="28"/>
              </w:rPr>
            </w:pPr>
            <w:r>
              <w:rPr>
                <w:rFonts w:ascii="Times New Roman" w:eastAsia="Times New Roman" w:hAnsi="Times New Roman"/>
                <w:w w:val="99"/>
                <w:sz w:val="28"/>
              </w:rPr>
              <w:t>1.15.4</w:t>
            </w:r>
          </w:p>
        </w:tc>
        <w:tc>
          <w:tcPr>
            <w:tcW w:w="117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312" w:lineRule="exact"/>
              <w:ind w:left="100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>Логопеда</w:t>
            </w: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Pr="00CF2359" w:rsidRDefault="00272459">
            <w:pPr>
              <w:spacing w:line="312" w:lineRule="exact"/>
              <w:jc w:val="center"/>
              <w:rPr>
                <w:rFonts w:ascii="Times New Roman" w:eastAsia="Times New Roman" w:hAnsi="Times New Roman"/>
                <w:w w:val="99"/>
                <w:sz w:val="28"/>
              </w:rPr>
            </w:pPr>
            <w:r>
              <w:rPr>
                <w:rFonts w:ascii="Times New Roman" w:eastAsia="Times New Roman" w:hAnsi="Times New Roman"/>
                <w:w w:val="99"/>
                <w:sz w:val="28"/>
              </w:rPr>
              <w:t>да</w:t>
            </w:r>
          </w:p>
        </w:tc>
      </w:tr>
      <w:tr w:rsidR="00DA5A0E">
        <w:trPr>
          <w:trHeight w:val="311"/>
        </w:trPr>
        <w:tc>
          <w:tcPr>
            <w:tcW w:w="11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310" w:lineRule="exact"/>
              <w:jc w:val="center"/>
              <w:rPr>
                <w:rFonts w:ascii="Times New Roman" w:eastAsia="Times New Roman" w:hAnsi="Times New Roman"/>
                <w:w w:val="99"/>
                <w:sz w:val="28"/>
              </w:rPr>
            </w:pPr>
            <w:r>
              <w:rPr>
                <w:rFonts w:ascii="Times New Roman" w:eastAsia="Times New Roman" w:hAnsi="Times New Roman"/>
                <w:w w:val="99"/>
                <w:sz w:val="28"/>
              </w:rPr>
              <w:t>1.15.5</w:t>
            </w:r>
          </w:p>
        </w:tc>
        <w:tc>
          <w:tcPr>
            <w:tcW w:w="117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310" w:lineRule="exact"/>
              <w:ind w:left="100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>Учителя- дефектолога</w:t>
            </w: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Pr="00CF2359" w:rsidRDefault="00DA5A0E">
            <w:pPr>
              <w:spacing w:line="310" w:lineRule="exact"/>
              <w:jc w:val="center"/>
              <w:rPr>
                <w:rFonts w:ascii="Times New Roman" w:eastAsia="Times New Roman" w:hAnsi="Times New Roman"/>
                <w:w w:val="98"/>
                <w:sz w:val="28"/>
              </w:rPr>
            </w:pPr>
            <w:r w:rsidRPr="00CF2359">
              <w:rPr>
                <w:rFonts w:ascii="Times New Roman" w:eastAsia="Times New Roman" w:hAnsi="Times New Roman"/>
                <w:w w:val="98"/>
                <w:sz w:val="28"/>
              </w:rPr>
              <w:t>нет</w:t>
            </w:r>
          </w:p>
        </w:tc>
      </w:tr>
      <w:tr w:rsidR="00DA5A0E">
        <w:trPr>
          <w:trHeight w:val="312"/>
        </w:trPr>
        <w:tc>
          <w:tcPr>
            <w:tcW w:w="11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310" w:lineRule="exact"/>
              <w:jc w:val="center"/>
              <w:rPr>
                <w:rFonts w:ascii="Times New Roman" w:eastAsia="Times New Roman" w:hAnsi="Times New Roman"/>
                <w:w w:val="99"/>
                <w:sz w:val="28"/>
              </w:rPr>
            </w:pPr>
            <w:r>
              <w:rPr>
                <w:rFonts w:ascii="Times New Roman" w:eastAsia="Times New Roman" w:hAnsi="Times New Roman"/>
                <w:w w:val="99"/>
                <w:sz w:val="28"/>
              </w:rPr>
              <w:t>1.15.6</w:t>
            </w:r>
          </w:p>
        </w:tc>
        <w:tc>
          <w:tcPr>
            <w:tcW w:w="117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310" w:lineRule="exact"/>
              <w:ind w:left="100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>Педагога-психолога</w:t>
            </w: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Pr="00CF2359" w:rsidRDefault="00DA5A0E">
            <w:pPr>
              <w:spacing w:line="310" w:lineRule="exact"/>
              <w:jc w:val="center"/>
              <w:rPr>
                <w:rFonts w:ascii="Times New Roman" w:eastAsia="Times New Roman" w:hAnsi="Times New Roman"/>
                <w:w w:val="99"/>
                <w:sz w:val="28"/>
              </w:rPr>
            </w:pPr>
            <w:r w:rsidRPr="00CF2359">
              <w:rPr>
                <w:rFonts w:ascii="Times New Roman" w:eastAsia="Times New Roman" w:hAnsi="Times New Roman"/>
                <w:w w:val="99"/>
                <w:sz w:val="28"/>
              </w:rPr>
              <w:t>да</w:t>
            </w:r>
          </w:p>
        </w:tc>
      </w:tr>
      <w:tr w:rsidR="00DA5A0E">
        <w:trPr>
          <w:trHeight w:val="312"/>
        </w:trPr>
        <w:tc>
          <w:tcPr>
            <w:tcW w:w="11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312" w:lineRule="exact"/>
              <w:ind w:right="680"/>
              <w:jc w:val="right"/>
              <w:rPr>
                <w:rFonts w:ascii="Times New Roman" w:eastAsia="Times New Roman" w:hAnsi="Times New Roman"/>
                <w:b/>
                <w:sz w:val="28"/>
              </w:rPr>
            </w:pPr>
            <w:r>
              <w:rPr>
                <w:rFonts w:ascii="Times New Roman" w:eastAsia="Times New Roman" w:hAnsi="Times New Roman"/>
                <w:b/>
                <w:sz w:val="28"/>
              </w:rPr>
              <w:t>2.</w:t>
            </w:r>
          </w:p>
        </w:tc>
        <w:tc>
          <w:tcPr>
            <w:tcW w:w="117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312" w:lineRule="exact"/>
              <w:ind w:left="100"/>
              <w:rPr>
                <w:rFonts w:ascii="Times New Roman" w:eastAsia="Times New Roman" w:hAnsi="Times New Roman"/>
                <w:b/>
                <w:color w:val="26282F"/>
                <w:sz w:val="28"/>
              </w:rPr>
            </w:pPr>
            <w:r>
              <w:rPr>
                <w:rFonts w:ascii="Times New Roman" w:eastAsia="Times New Roman" w:hAnsi="Times New Roman"/>
                <w:b/>
                <w:color w:val="26282F"/>
                <w:sz w:val="28"/>
              </w:rPr>
              <w:t>Инфраструктура</w:t>
            </w: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Pr="00CF2359" w:rsidRDefault="00DA5A0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DA5A0E">
        <w:trPr>
          <w:trHeight w:val="314"/>
        </w:trPr>
        <w:tc>
          <w:tcPr>
            <w:tcW w:w="11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312" w:lineRule="exact"/>
              <w:jc w:val="center"/>
              <w:rPr>
                <w:rFonts w:ascii="Times New Roman" w:eastAsia="Times New Roman" w:hAnsi="Times New Roman"/>
                <w:w w:val="97"/>
                <w:sz w:val="28"/>
              </w:rPr>
            </w:pPr>
            <w:r>
              <w:rPr>
                <w:rFonts w:ascii="Times New Roman" w:eastAsia="Times New Roman" w:hAnsi="Times New Roman"/>
                <w:w w:val="97"/>
                <w:sz w:val="28"/>
              </w:rPr>
              <w:t>2.1</w:t>
            </w:r>
          </w:p>
        </w:tc>
        <w:tc>
          <w:tcPr>
            <w:tcW w:w="117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312" w:lineRule="exact"/>
              <w:ind w:left="100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 xml:space="preserve">Общая площадь помещений, в которых осуществляется образовательная деятельность, </w:t>
            </w:r>
            <w:proofErr w:type="gramStart"/>
            <w:r>
              <w:rPr>
                <w:rFonts w:ascii="Times New Roman" w:eastAsia="Times New Roman" w:hAnsi="Times New Roman"/>
                <w:sz w:val="28"/>
              </w:rPr>
              <w:t>в</w:t>
            </w:r>
            <w:proofErr w:type="gramEnd"/>
          </w:p>
        </w:tc>
        <w:tc>
          <w:tcPr>
            <w:tcW w:w="23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CF2359">
            <w:pPr>
              <w:spacing w:line="314" w:lineRule="exact"/>
              <w:jc w:val="center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>3</w:t>
            </w:r>
            <w:r w:rsidR="00DA5A0E">
              <w:rPr>
                <w:rFonts w:ascii="Times New Roman" w:eastAsia="Times New Roman" w:hAnsi="Times New Roman"/>
                <w:sz w:val="28"/>
              </w:rPr>
              <w:t>,1кв</w:t>
            </w:r>
            <w:proofErr w:type="gramStart"/>
            <w:r w:rsidR="00DA5A0E">
              <w:rPr>
                <w:rFonts w:ascii="Times New Roman" w:eastAsia="Times New Roman" w:hAnsi="Times New Roman"/>
                <w:sz w:val="28"/>
              </w:rPr>
              <w:t>.м</w:t>
            </w:r>
            <w:proofErr w:type="gramEnd"/>
          </w:p>
        </w:tc>
      </w:tr>
      <w:tr w:rsidR="00DA5A0E">
        <w:trPr>
          <w:trHeight w:val="319"/>
        </w:trPr>
        <w:tc>
          <w:tcPr>
            <w:tcW w:w="11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7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318" w:lineRule="exact"/>
              <w:ind w:left="100"/>
              <w:rPr>
                <w:rFonts w:ascii="Times New Roman" w:eastAsia="Times New Roman" w:hAnsi="Times New Roman"/>
                <w:sz w:val="28"/>
              </w:rPr>
            </w:pPr>
            <w:proofErr w:type="gramStart"/>
            <w:r>
              <w:rPr>
                <w:rFonts w:ascii="Times New Roman" w:eastAsia="Times New Roman" w:hAnsi="Times New Roman"/>
                <w:sz w:val="28"/>
              </w:rPr>
              <w:t>расчете</w:t>
            </w:r>
            <w:proofErr w:type="gramEnd"/>
            <w:r>
              <w:rPr>
                <w:rFonts w:ascii="Times New Roman" w:eastAsia="Times New Roman" w:hAnsi="Times New Roman"/>
                <w:sz w:val="28"/>
              </w:rPr>
              <w:t xml:space="preserve"> на одного воспитанника</w:t>
            </w: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DA5A0E">
        <w:trPr>
          <w:trHeight w:val="314"/>
        </w:trPr>
        <w:tc>
          <w:tcPr>
            <w:tcW w:w="11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313" w:lineRule="exact"/>
              <w:jc w:val="center"/>
              <w:rPr>
                <w:rFonts w:ascii="Times New Roman" w:eastAsia="Times New Roman" w:hAnsi="Times New Roman"/>
                <w:w w:val="97"/>
                <w:sz w:val="28"/>
              </w:rPr>
            </w:pPr>
            <w:r>
              <w:rPr>
                <w:rFonts w:ascii="Times New Roman" w:eastAsia="Times New Roman" w:hAnsi="Times New Roman"/>
                <w:w w:val="97"/>
                <w:sz w:val="28"/>
              </w:rPr>
              <w:t>2.2</w:t>
            </w:r>
          </w:p>
        </w:tc>
        <w:tc>
          <w:tcPr>
            <w:tcW w:w="117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313" w:lineRule="exact"/>
              <w:ind w:left="100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>Площадь помещений для организации дополнительных видов деятельности воспитанников</w:t>
            </w: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CF2359">
            <w:pPr>
              <w:spacing w:line="313" w:lineRule="exact"/>
              <w:jc w:val="center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>774,2</w:t>
            </w:r>
            <w:r w:rsidR="00DA5A0E">
              <w:rPr>
                <w:rFonts w:ascii="Times New Roman" w:eastAsia="Times New Roman" w:hAnsi="Times New Roman"/>
                <w:sz w:val="28"/>
              </w:rPr>
              <w:t xml:space="preserve"> кв</w:t>
            </w:r>
            <w:proofErr w:type="gramStart"/>
            <w:r w:rsidR="00DA5A0E">
              <w:rPr>
                <w:rFonts w:ascii="Times New Roman" w:eastAsia="Times New Roman" w:hAnsi="Times New Roman"/>
                <w:sz w:val="28"/>
              </w:rPr>
              <w:t>.м</w:t>
            </w:r>
            <w:proofErr w:type="gramEnd"/>
          </w:p>
        </w:tc>
      </w:tr>
      <w:tr w:rsidR="00DA5A0E">
        <w:trPr>
          <w:trHeight w:val="311"/>
        </w:trPr>
        <w:tc>
          <w:tcPr>
            <w:tcW w:w="11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310" w:lineRule="exact"/>
              <w:jc w:val="center"/>
              <w:rPr>
                <w:rFonts w:ascii="Times New Roman" w:eastAsia="Times New Roman" w:hAnsi="Times New Roman"/>
                <w:w w:val="97"/>
                <w:sz w:val="28"/>
              </w:rPr>
            </w:pPr>
            <w:r>
              <w:rPr>
                <w:rFonts w:ascii="Times New Roman" w:eastAsia="Times New Roman" w:hAnsi="Times New Roman"/>
                <w:w w:val="97"/>
                <w:sz w:val="28"/>
              </w:rPr>
              <w:t>2.3</w:t>
            </w:r>
          </w:p>
        </w:tc>
        <w:tc>
          <w:tcPr>
            <w:tcW w:w="117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310" w:lineRule="exact"/>
              <w:ind w:left="100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>Наличие физкультурного зала</w:t>
            </w: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Pr="00CF2359" w:rsidRDefault="00DA5A0E" w:rsidP="00CF2359">
            <w:pPr>
              <w:spacing w:line="310" w:lineRule="exact"/>
              <w:jc w:val="center"/>
              <w:rPr>
                <w:rFonts w:ascii="Times New Roman" w:eastAsia="Times New Roman" w:hAnsi="Times New Roman"/>
                <w:w w:val="98"/>
                <w:sz w:val="28"/>
              </w:rPr>
            </w:pPr>
            <w:r w:rsidRPr="00CF2359">
              <w:rPr>
                <w:rFonts w:ascii="Times New Roman" w:eastAsia="Times New Roman" w:hAnsi="Times New Roman"/>
                <w:w w:val="98"/>
                <w:sz w:val="28"/>
              </w:rPr>
              <w:t>да</w:t>
            </w:r>
          </w:p>
        </w:tc>
      </w:tr>
      <w:tr w:rsidR="00DA5A0E">
        <w:trPr>
          <w:trHeight w:val="311"/>
        </w:trPr>
        <w:tc>
          <w:tcPr>
            <w:tcW w:w="11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310" w:lineRule="exact"/>
              <w:jc w:val="center"/>
              <w:rPr>
                <w:rFonts w:ascii="Times New Roman" w:eastAsia="Times New Roman" w:hAnsi="Times New Roman"/>
                <w:w w:val="97"/>
                <w:sz w:val="28"/>
              </w:rPr>
            </w:pPr>
            <w:r>
              <w:rPr>
                <w:rFonts w:ascii="Times New Roman" w:eastAsia="Times New Roman" w:hAnsi="Times New Roman"/>
                <w:w w:val="97"/>
                <w:sz w:val="28"/>
              </w:rPr>
              <w:t>2.4</w:t>
            </w:r>
          </w:p>
        </w:tc>
        <w:tc>
          <w:tcPr>
            <w:tcW w:w="117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310" w:lineRule="exact"/>
              <w:ind w:left="100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>Наличие музыкального зала</w:t>
            </w: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Pr="00CF2359" w:rsidRDefault="00DA5A0E" w:rsidP="00CF2359">
            <w:pPr>
              <w:spacing w:line="310" w:lineRule="exact"/>
              <w:jc w:val="center"/>
              <w:rPr>
                <w:rFonts w:ascii="Times New Roman" w:eastAsia="Times New Roman" w:hAnsi="Times New Roman"/>
                <w:sz w:val="28"/>
              </w:rPr>
            </w:pPr>
            <w:r w:rsidRPr="00CF2359">
              <w:rPr>
                <w:rFonts w:ascii="Times New Roman" w:eastAsia="Times New Roman" w:hAnsi="Times New Roman"/>
                <w:sz w:val="28"/>
              </w:rPr>
              <w:t>да</w:t>
            </w:r>
          </w:p>
        </w:tc>
      </w:tr>
      <w:tr w:rsidR="00DA5A0E">
        <w:trPr>
          <w:trHeight w:val="314"/>
        </w:trPr>
        <w:tc>
          <w:tcPr>
            <w:tcW w:w="114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313" w:lineRule="exact"/>
              <w:jc w:val="center"/>
              <w:rPr>
                <w:rFonts w:ascii="Times New Roman" w:eastAsia="Times New Roman" w:hAnsi="Times New Roman"/>
                <w:w w:val="97"/>
                <w:sz w:val="28"/>
              </w:rPr>
            </w:pPr>
            <w:r>
              <w:rPr>
                <w:rFonts w:ascii="Times New Roman" w:eastAsia="Times New Roman" w:hAnsi="Times New Roman"/>
                <w:w w:val="97"/>
                <w:sz w:val="28"/>
              </w:rPr>
              <w:t>2.5</w:t>
            </w:r>
          </w:p>
        </w:tc>
        <w:tc>
          <w:tcPr>
            <w:tcW w:w="117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313" w:lineRule="exact"/>
              <w:ind w:left="100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>Наличие прогулочных площадок, обеспечивающих физическую активность и разнообразную</w:t>
            </w:r>
          </w:p>
        </w:tc>
        <w:tc>
          <w:tcPr>
            <w:tcW w:w="23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DA5A0E" w:rsidRPr="00CF2359" w:rsidRDefault="00DA5A0E" w:rsidP="00CF2359">
            <w:pPr>
              <w:spacing w:line="313" w:lineRule="exact"/>
              <w:jc w:val="center"/>
              <w:rPr>
                <w:rFonts w:ascii="Times New Roman" w:eastAsia="Times New Roman" w:hAnsi="Times New Roman"/>
                <w:sz w:val="28"/>
              </w:rPr>
            </w:pPr>
            <w:r w:rsidRPr="00CF2359">
              <w:rPr>
                <w:rFonts w:ascii="Times New Roman" w:eastAsia="Times New Roman" w:hAnsi="Times New Roman"/>
                <w:sz w:val="28"/>
              </w:rPr>
              <w:t>да</w:t>
            </w:r>
          </w:p>
        </w:tc>
      </w:tr>
      <w:tr w:rsidR="00DA5A0E">
        <w:trPr>
          <w:trHeight w:val="322"/>
        </w:trPr>
        <w:tc>
          <w:tcPr>
            <w:tcW w:w="11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7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0" w:lineRule="atLeast"/>
              <w:ind w:left="100"/>
              <w:rPr>
                <w:rFonts w:ascii="Times New Roman" w:eastAsia="Times New Roman" w:hAnsi="Times New Roman"/>
                <w:sz w:val="28"/>
              </w:rPr>
            </w:pPr>
            <w:r>
              <w:rPr>
                <w:rFonts w:ascii="Times New Roman" w:eastAsia="Times New Roman" w:hAnsi="Times New Roman"/>
                <w:sz w:val="28"/>
              </w:rPr>
              <w:t>игровую деятельность воспитанников на прогулке</w:t>
            </w: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DA5A0E" w:rsidRDefault="00DA5A0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DA5A0E" w:rsidRDefault="00DA5A0E">
      <w:pPr>
        <w:spacing w:line="1" w:lineRule="exact"/>
        <w:rPr>
          <w:rFonts w:ascii="Times New Roman" w:eastAsia="Times New Roman" w:hAnsi="Times New Roman"/>
        </w:rPr>
      </w:pPr>
    </w:p>
    <w:sectPr w:rsidR="00DA5A0E" w:rsidSect="00707267">
      <w:pgSz w:w="16840" w:h="11906" w:orient="landscape"/>
      <w:pgMar w:top="832" w:right="858" w:bottom="1440" w:left="700" w:header="0" w:footer="0" w:gutter="0"/>
      <w:cols w:space="0" w:equalWidth="0">
        <w:col w:w="15280"/>
      </w:cols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C9583D"/>
    <w:rsid w:val="00070069"/>
    <w:rsid w:val="0009426E"/>
    <w:rsid w:val="00272459"/>
    <w:rsid w:val="002C5344"/>
    <w:rsid w:val="005812EC"/>
    <w:rsid w:val="00707267"/>
    <w:rsid w:val="007F06CF"/>
    <w:rsid w:val="00810067"/>
    <w:rsid w:val="00985104"/>
    <w:rsid w:val="009F5E4B"/>
    <w:rsid w:val="00A0745B"/>
    <w:rsid w:val="00A64975"/>
    <w:rsid w:val="00C9583D"/>
    <w:rsid w:val="00CF2359"/>
    <w:rsid w:val="00D10943"/>
    <w:rsid w:val="00D64AAB"/>
    <w:rsid w:val="00D9681B"/>
    <w:rsid w:val="00DA5A0E"/>
    <w:rsid w:val="00E10431"/>
    <w:rsid w:val="00E37B65"/>
    <w:rsid w:val="00EC5316"/>
    <w:rsid w:val="00F25527"/>
    <w:rsid w:val="00F72F10"/>
    <w:rsid w:val="00FC588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Arial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726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windows-1252"/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700</Words>
  <Characters>3993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user</cp:lastModifiedBy>
  <cp:revision>2</cp:revision>
  <cp:lastPrinted>2019-11-14T05:57:00Z</cp:lastPrinted>
  <dcterms:created xsi:type="dcterms:W3CDTF">2023-12-13T09:48:00Z</dcterms:created>
  <dcterms:modified xsi:type="dcterms:W3CDTF">2023-12-13T09:48:00Z</dcterms:modified>
</cp:coreProperties>
</file>